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74" w:rsidRPr="00771774" w:rsidRDefault="00771774" w:rsidP="00771774">
      <w:pPr>
        <w:spacing w:after="0" w:line="240" w:lineRule="auto"/>
        <w:ind w:firstLine="720"/>
        <w:jc w:val="center"/>
        <w:rPr>
          <w:rFonts w:eastAsia="Times New Roman" w:cs="Times New Roman"/>
          <w:b/>
          <w:color w:val="000000"/>
          <w:szCs w:val="28"/>
        </w:rPr>
      </w:pPr>
      <w:r w:rsidRPr="00771774">
        <w:rPr>
          <w:rFonts w:eastAsia="Times New Roman" w:cs="Times New Roman"/>
          <w:b/>
          <w:color w:val="000000"/>
          <w:szCs w:val="28"/>
        </w:rPr>
        <w:t>CHỈ ĐẠO TRIỂN KHAI CÁC NHIỆM VỤ KINH TẾ-XÃ HỘI CỤ THỂ</w:t>
      </w:r>
    </w:p>
    <w:p w:rsidR="00771774" w:rsidRPr="00771774" w:rsidRDefault="00771774" w:rsidP="00771774">
      <w:pPr>
        <w:spacing w:after="0" w:line="240" w:lineRule="auto"/>
        <w:ind w:firstLine="720"/>
        <w:jc w:val="center"/>
        <w:rPr>
          <w:rFonts w:eastAsia="Times New Roman" w:cs="Times New Roman"/>
          <w:color w:val="000000"/>
          <w:szCs w:val="28"/>
        </w:rPr>
      </w:pPr>
      <w:r w:rsidRPr="00771774">
        <w:rPr>
          <w:rFonts w:eastAsia="Times New Roman" w:cs="Times New Roman"/>
          <w:b/>
          <w:color w:val="000000"/>
          <w:szCs w:val="28"/>
        </w:rPr>
        <w:t xml:space="preserve">CHỈ ĐẠO CHUNG: </w:t>
      </w:r>
      <w:r w:rsidRPr="00771774">
        <w:rPr>
          <w:rFonts w:eastAsia="Times New Roman" w:cs="Times New Roman"/>
          <w:color w:val="000000"/>
          <w:szCs w:val="28"/>
        </w:rPr>
        <w:t>Đồng chí Lê Đức Thuận-</w:t>
      </w:r>
      <w:r>
        <w:rPr>
          <w:rFonts w:eastAsia="Times New Roman" w:cs="Times New Roman"/>
          <w:color w:val="000000"/>
          <w:szCs w:val="28"/>
        </w:rPr>
        <w:t xml:space="preserve"> </w:t>
      </w:r>
      <w:r w:rsidRPr="00771774">
        <w:rPr>
          <w:rFonts w:eastAsia="Times New Roman" w:cs="Times New Roman"/>
          <w:color w:val="000000"/>
          <w:szCs w:val="28"/>
        </w:rPr>
        <w:t>Chủ tịch UBND xã</w:t>
      </w:r>
    </w:p>
    <w:p w:rsidR="00771774" w:rsidRPr="00824218" w:rsidRDefault="00771774" w:rsidP="00771774">
      <w:pPr>
        <w:shd w:val="clear" w:color="auto" w:fill="FFFFFF"/>
        <w:spacing w:before="100" w:beforeAutospacing="1" w:after="100" w:afterAutospacing="1" w:line="240" w:lineRule="auto"/>
        <w:ind w:firstLine="720"/>
        <w:jc w:val="both"/>
        <w:rPr>
          <w:rFonts w:eastAsia="Times New Roman" w:cs="Times New Roman"/>
          <w:color w:val="000000"/>
          <w:szCs w:val="28"/>
        </w:rPr>
      </w:pPr>
      <w:r w:rsidRPr="00771774">
        <w:rPr>
          <w:rFonts w:eastAsia="Times New Roman" w:cs="Times New Roman"/>
          <w:b/>
          <w:bCs/>
          <w:color w:val="000000"/>
          <w:szCs w:val="28"/>
        </w:rPr>
        <w:t>1. Lĩnh vực kinh tế</w:t>
      </w:r>
      <w:r w:rsidR="002E3F9F">
        <w:rPr>
          <w:rFonts w:eastAsia="Times New Roman" w:cs="Times New Roman"/>
          <w:b/>
          <w:bCs/>
          <w:color w:val="000000"/>
          <w:szCs w:val="28"/>
        </w:rPr>
        <w:t xml:space="preserve"> xã hội, quốc phòng </w:t>
      </w:r>
      <w:proofErr w:type="gramStart"/>
      <w:r w:rsidR="002E3F9F">
        <w:rPr>
          <w:rFonts w:eastAsia="Times New Roman" w:cs="Times New Roman"/>
          <w:b/>
          <w:bCs/>
          <w:color w:val="000000"/>
          <w:szCs w:val="28"/>
        </w:rPr>
        <w:t>an</w:t>
      </w:r>
      <w:proofErr w:type="gramEnd"/>
      <w:r w:rsidR="002E3F9F">
        <w:rPr>
          <w:rFonts w:eastAsia="Times New Roman" w:cs="Times New Roman"/>
          <w:b/>
          <w:bCs/>
          <w:color w:val="000000"/>
          <w:szCs w:val="28"/>
        </w:rPr>
        <w:t xml:space="preserve"> ninh</w:t>
      </w:r>
    </w:p>
    <w:tbl>
      <w:tblPr>
        <w:tblW w:w="12509" w:type="dxa"/>
        <w:tblInd w:w="392" w:type="dxa"/>
        <w:tblLayout w:type="fixed"/>
        <w:tblLook w:val="04A0" w:firstRow="1" w:lastRow="0" w:firstColumn="1" w:lastColumn="0" w:noHBand="0" w:noVBand="1"/>
      </w:tblPr>
      <w:tblGrid>
        <w:gridCol w:w="4215"/>
        <w:gridCol w:w="179"/>
        <w:gridCol w:w="2269"/>
        <w:gridCol w:w="2719"/>
        <w:gridCol w:w="1495"/>
        <w:gridCol w:w="1632"/>
      </w:tblGrid>
      <w:tr w:rsidR="00CF613B" w:rsidRPr="00650D84" w:rsidTr="002E3F9F">
        <w:trPr>
          <w:trHeight w:val="248"/>
        </w:trPr>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613B" w:rsidRPr="00650D84" w:rsidRDefault="00CF613B" w:rsidP="000D14FA">
            <w:pPr>
              <w:spacing w:after="0" w:line="240" w:lineRule="auto"/>
              <w:jc w:val="center"/>
              <w:rPr>
                <w:rFonts w:eastAsia="Times New Roman" w:cs="Times New Roman"/>
                <w:b/>
                <w:bCs/>
                <w:color w:val="000000"/>
                <w:sz w:val="26"/>
                <w:szCs w:val="26"/>
              </w:rPr>
            </w:pPr>
            <w:r w:rsidRPr="00650D84">
              <w:rPr>
                <w:rFonts w:eastAsia="Times New Roman" w:cs="Times New Roman"/>
                <w:b/>
                <w:bCs/>
                <w:color w:val="000000"/>
                <w:sz w:val="26"/>
                <w:szCs w:val="26"/>
              </w:rPr>
              <w:t>Nội dung</w:t>
            </w:r>
          </w:p>
        </w:tc>
        <w:tc>
          <w:tcPr>
            <w:tcW w:w="2269" w:type="dxa"/>
            <w:tcBorders>
              <w:top w:val="single" w:sz="4" w:space="0" w:color="000000"/>
              <w:left w:val="nil"/>
              <w:bottom w:val="single" w:sz="4" w:space="0" w:color="000000"/>
              <w:right w:val="single" w:sz="4" w:space="0" w:color="000000"/>
            </w:tcBorders>
            <w:shd w:val="clear" w:color="auto" w:fill="auto"/>
            <w:vAlign w:val="center"/>
            <w:hideMark/>
          </w:tcPr>
          <w:p w:rsidR="00CF613B" w:rsidRPr="00650D84" w:rsidRDefault="00CF613B" w:rsidP="000D14FA">
            <w:pPr>
              <w:spacing w:after="0" w:line="240" w:lineRule="auto"/>
              <w:jc w:val="center"/>
              <w:rPr>
                <w:rFonts w:eastAsia="Times New Roman" w:cs="Times New Roman"/>
                <w:b/>
                <w:bCs/>
                <w:color w:val="000000"/>
                <w:sz w:val="26"/>
                <w:szCs w:val="26"/>
              </w:rPr>
            </w:pPr>
            <w:r w:rsidRPr="00650D84">
              <w:rPr>
                <w:rFonts w:eastAsia="Times New Roman" w:cs="Times New Roman"/>
                <w:b/>
                <w:bCs/>
                <w:color w:val="000000"/>
                <w:sz w:val="26"/>
                <w:szCs w:val="26"/>
              </w:rPr>
              <w:t>Cơ quan chủ trì/ Cán bộ, Công chức phụ trách</w:t>
            </w:r>
          </w:p>
        </w:tc>
        <w:tc>
          <w:tcPr>
            <w:tcW w:w="2719" w:type="dxa"/>
            <w:tcBorders>
              <w:top w:val="single" w:sz="4" w:space="0" w:color="000000"/>
              <w:left w:val="nil"/>
              <w:bottom w:val="single" w:sz="4" w:space="0" w:color="000000"/>
              <w:right w:val="single" w:sz="4" w:space="0" w:color="000000"/>
            </w:tcBorders>
            <w:shd w:val="clear" w:color="auto" w:fill="auto"/>
            <w:vAlign w:val="center"/>
            <w:hideMark/>
          </w:tcPr>
          <w:p w:rsidR="00CF613B" w:rsidRPr="00650D84" w:rsidRDefault="00CF613B" w:rsidP="000D14FA">
            <w:pPr>
              <w:spacing w:after="0" w:line="240" w:lineRule="auto"/>
              <w:jc w:val="center"/>
              <w:rPr>
                <w:rFonts w:eastAsia="Times New Roman" w:cs="Times New Roman"/>
                <w:b/>
                <w:bCs/>
                <w:color w:val="000000"/>
                <w:sz w:val="26"/>
                <w:szCs w:val="26"/>
              </w:rPr>
            </w:pPr>
            <w:r w:rsidRPr="00650D84">
              <w:rPr>
                <w:rFonts w:eastAsia="Times New Roman" w:cs="Times New Roman"/>
                <w:b/>
                <w:bCs/>
                <w:color w:val="000000"/>
                <w:sz w:val="26"/>
                <w:szCs w:val="26"/>
              </w:rPr>
              <w:t>Chỉ đạo thực hiện</w:t>
            </w:r>
          </w:p>
        </w:tc>
        <w:tc>
          <w:tcPr>
            <w:tcW w:w="1495" w:type="dxa"/>
            <w:tcBorders>
              <w:top w:val="single" w:sz="4" w:space="0" w:color="000000"/>
              <w:left w:val="nil"/>
              <w:bottom w:val="single" w:sz="4" w:space="0" w:color="000000"/>
              <w:right w:val="single" w:sz="4" w:space="0" w:color="000000"/>
            </w:tcBorders>
            <w:shd w:val="clear" w:color="auto" w:fill="auto"/>
            <w:vAlign w:val="center"/>
            <w:hideMark/>
          </w:tcPr>
          <w:p w:rsidR="00CF613B" w:rsidRPr="00650D84" w:rsidRDefault="00CF613B" w:rsidP="000D14FA">
            <w:pPr>
              <w:spacing w:after="0" w:line="240" w:lineRule="auto"/>
              <w:jc w:val="center"/>
              <w:rPr>
                <w:rFonts w:eastAsia="Times New Roman" w:cs="Times New Roman"/>
                <w:b/>
                <w:bCs/>
                <w:color w:val="000000"/>
                <w:sz w:val="26"/>
                <w:szCs w:val="26"/>
              </w:rPr>
            </w:pPr>
            <w:r w:rsidRPr="00650D84">
              <w:rPr>
                <w:rFonts w:eastAsia="Times New Roman" w:cs="Times New Roman"/>
                <w:b/>
                <w:bCs/>
                <w:color w:val="000000"/>
                <w:sz w:val="26"/>
                <w:szCs w:val="26"/>
              </w:rPr>
              <w:t>Thời gian thực hiện</w:t>
            </w:r>
          </w:p>
        </w:tc>
        <w:tc>
          <w:tcPr>
            <w:tcW w:w="1632" w:type="dxa"/>
            <w:tcBorders>
              <w:top w:val="single" w:sz="4" w:space="0" w:color="000000"/>
              <w:left w:val="nil"/>
              <w:bottom w:val="single" w:sz="4" w:space="0" w:color="000000"/>
              <w:right w:val="single" w:sz="4" w:space="0" w:color="000000"/>
            </w:tcBorders>
            <w:shd w:val="clear" w:color="auto" w:fill="auto"/>
            <w:vAlign w:val="center"/>
            <w:hideMark/>
          </w:tcPr>
          <w:p w:rsidR="00CF613B" w:rsidRPr="00650D84" w:rsidRDefault="00CF613B" w:rsidP="000D14FA">
            <w:pPr>
              <w:spacing w:after="0" w:line="240" w:lineRule="auto"/>
              <w:jc w:val="center"/>
              <w:rPr>
                <w:rFonts w:eastAsia="Times New Roman" w:cs="Times New Roman"/>
                <w:b/>
                <w:bCs/>
                <w:color w:val="000000"/>
                <w:sz w:val="26"/>
                <w:szCs w:val="26"/>
              </w:rPr>
            </w:pPr>
            <w:r w:rsidRPr="00650D84">
              <w:rPr>
                <w:rFonts w:eastAsia="Times New Roman" w:cs="Times New Roman"/>
                <w:b/>
                <w:bCs/>
                <w:color w:val="000000"/>
                <w:sz w:val="26"/>
                <w:szCs w:val="26"/>
              </w:rPr>
              <w:t>Sản phẩm</w:t>
            </w:r>
          </w:p>
        </w:tc>
      </w:tr>
      <w:tr w:rsidR="00047972" w:rsidRPr="00650D84" w:rsidTr="002E3F9F">
        <w:trPr>
          <w:trHeight w:val="248"/>
        </w:trPr>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7972" w:rsidRPr="00047972" w:rsidRDefault="00047972" w:rsidP="00047972">
            <w:pPr>
              <w:spacing w:after="0" w:line="240" w:lineRule="auto"/>
              <w:jc w:val="both"/>
              <w:rPr>
                <w:rFonts w:eastAsia="Times New Roman" w:cs="Times New Roman"/>
                <w:bCs/>
                <w:color w:val="000000"/>
                <w:szCs w:val="28"/>
              </w:rPr>
            </w:pPr>
            <w:r w:rsidRPr="00047972">
              <w:rPr>
                <w:rFonts w:eastAsia="Times New Roman" w:cs="Times New Roman"/>
                <w:bCs/>
                <w:color w:val="000000"/>
                <w:szCs w:val="28"/>
              </w:rPr>
              <w:t>Kế hoạch phát động phong trào thi đua thực hiện nhiệm vụ phát triển kinh tế, văn hóa xã hội, quốc phòng an ninh năm 2023</w:t>
            </w:r>
          </w:p>
        </w:tc>
        <w:tc>
          <w:tcPr>
            <w:tcW w:w="2269" w:type="dxa"/>
            <w:tcBorders>
              <w:top w:val="single" w:sz="4" w:space="0" w:color="000000"/>
              <w:left w:val="nil"/>
              <w:bottom w:val="single" w:sz="4" w:space="0" w:color="000000"/>
              <w:right w:val="single" w:sz="4" w:space="0" w:color="000000"/>
            </w:tcBorders>
            <w:shd w:val="clear" w:color="auto" w:fill="auto"/>
            <w:vAlign w:val="center"/>
          </w:tcPr>
          <w:p w:rsidR="00047972" w:rsidRPr="00047972" w:rsidRDefault="00047972" w:rsidP="00047972">
            <w:pPr>
              <w:spacing w:after="0" w:line="240" w:lineRule="auto"/>
              <w:jc w:val="center"/>
              <w:rPr>
                <w:rFonts w:eastAsia="Times New Roman" w:cs="Times New Roman"/>
                <w:bCs/>
                <w:color w:val="000000"/>
                <w:szCs w:val="28"/>
              </w:rPr>
            </w:pPr>
            <w:r w:rsidRPr="00047972">
              <w:rPr>
                <w:rFonts w:eastAsia="Times New Roman" w:cs="Times New Roman"/>
                <w:bCs/>
                <w:color w:val="000000"/>
                <w:szCs w:val="28"/>
              </w:rPr>
              <w:t>Đc Cao Thị Ngọc Anh</w:t>
            </w:r>
          </w:p>
        </w:tc>
        <w:tc>
          <w:tcPr>
            <w:tcW w:w="2719" w:type="dxa"/>
            <w:tcBorders>
              <w:top w:val="single" w:sz="4" w:space="0" w:color="000000"/>
              <w:left w:val="nil"/>
              <w:bottom w:val="single" w:sz="4" w:space="0" w:color="000000"/>
              <w:right w:val="single" w:sz="4" w:space="0" w:color="000000"/>
            </w:tcBorders>
            <w:shd w:val="clear" w:color="auto" w:fill="auto"/>
            <w:vAlign w:val="center"/>
          </w:tcPr>
          <w:p w:rsidR="00047972" w:rsidRPr="00047972" w:rsidRDefault="00047972" w:rsidP="00047972">
            <w:pPr>
              <w:spacing w:after="0" w:line="240" w:lineRule="auto"/>
              <w:jc w:val="center"/>
              <w:rPr>
                <w:rFonts w:eastAsia="Times New Roman" w:cs="Times New Roman"/>
                <w:bCs/>
                <w:color w:val="000000"/>
                <w:szCs w:val="28"/>
              </w:rPr>
            </w:pPr>
            <w:r w:rsidRPr="00047972">
              <w:rPr>
                <w:rFonts w:eastAsia="Times New Roman" w:cs="Times New Roman"/>
                <w:bCs/>
                <w:color w:val="000000"/>
                <w:szCs w:val="28"/>
              </w:rPr>
              <w:t>Chủ tịch</w:t>
            </w:r>
          </w:p>
          <w:p w:rsidR="00047972" w:rsidRPr="00047972" w:rsidRDefault="00047972" w:rsidP="00047972">
            <w:pPr>
              <w:spacing w:after="0" w:line="240" w:lineRule="auto"/>
              <w:jc w:val="center"/>
              <w:rPr>
                <w:rFonts w:eastAsia="Times New Roman" w:cs="Times New Roman"/>
                <w:bCs/>
                <w:color w:val="000000"/>
                <w:szCs w:val="28"/>
              </w:rPr>
            </w:pPr>
            <w:r w:rsidRPr="00047972">
              <w:rPr>
                <w:rFonts w:eastAsia="Times New Roman" w:cs="Times New Roman"/>
                <w:bCs/>
                <w:color w:val="000000"/>
                <w:szCs w:val="28"/>
              </w:rPr>
              <w:t>Lê Đức Thuận</w:t>
            </w:r>
          </w:p>
        </w:tc>
        <w:tc>
          <w:tcPr>
            <w:tcW w:w="1495" w:type="dxa"/>
            <w:tcBorders>
              <w:top w:val="single" w:sz="4" w:space="0" w:color="000000"/>
              <w:left w:val="nil"/>
              <w:bottom w:val="single" w:sz="4" w:space="0" w:color="000000"/>
              <w:right w:val="single" w:sz="4" w:space="0" w:color="000000"/>
            </w:tcBorders>
            <w:shd w:val="clear" w:color="auto" w:fill="auto"/>
            <w:vAlign w:val="center"/>
          </w:tcPr>
          <w:p w:rsidR="00047972" w:rsidRPr="00047972" w:rsidRDefault="00047972" w:rsidP="00047972">
            <w:pPr>
              <w:spacing w:after="0" w:line="240" w:lineRule="auto"/>
              <w:jc w:val="center"/>
              <w:rPr>
                <w:rFonts w:eastAsia="Times New Roman" w:cs="Times New Roman"/>
                <w:color w:val="000000"/>
                <w:szCs w:val="28"/>
              </w:rPr>
            </w:pPr>
            <w:r w:rsidRPr="00047972">
              <w:rPr>
                <w:rFonts w:eastAsia="Times New Roman" w:cs="Times New Roman"/>
                <w:color w:val="000000"/>
                <w:szCs w:val="28"/>
              </w:rPr>
              <w:t>Tháng 01</w:t>
            </w:r>
          </w:p>
        </w:tc>
        <w:tc>
          <w:tcPr>
            <w:tcW w:w="1632" w:type="dxa"/>
            <w:tcBorders>
              <w:top w:val="single" w:sz="4" w:space="0" w:color="000000"/>
              <w:left w:val="nil"/>
              <w:bottom w:val="single" w:sz="4" w:space="0" w:color="000000"/>
              <w:right w:val="single" w:sz="4" w:space="0" w:color="000000"/>
            </w:tcBorders>
            <w:shd w:val="clear" w:color="auto" w:fill="auto"/>
            <w:vAlign w:val="center"/>
          </w:tcPr>
          <w:p w:rsidR="00047972" w:rsidRPr="00047972" w:rsidRDefault="00047972" w:rsidP="00047972">
            <w:pPr>
              <w:spacing w:after="0" w:line="240" w:lineRule="auto"/>
              <w:jc w:val="both"/>
              <w:rPr>
                <w:rFonts w:eastAsia="Times New Roman" w:cs="Times New Roman"/>
                <w:color w:val="000000"/>
                <w:szCs w:val="28"/>
              </w:rPr>
            </w:pPr>
            <w:r w:rsidRPr="00047972">
              <w:rPr>
                <w:rFonts w:eastAsia="Times New Roman" w:cs="Times New Roman"/>
                <w:color w:val="000000"/>
                <w:szCs w:val="28"/>
              </w:rPr>
              <w:t>Kế hoạch</w:t>
            </w:r>
          </w:p>
        </w:tc>
      </w:tr>
      <w:tr w:rsidR="002E3F9F" w:rsidRPr="00650D84" w:rsidTr="002E3F9F">
        <w:trPr>
          <w:trHeight w:val="248"/>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047972" w:rsidRDefault="002E3F9F" w:rsidP="00047972">
            <w:pPr>
              <w:spacing w:after="0" w:line="240" w:lineRule="auto"/>
              <w:jc w:val="both"/>
              <w:rPr>
                <w:rFonts w:eastAsia="Times New Roman" w:cs="Times New Roman"/>
                <w:color w:val="000000"/>
                <w:szCs w:val="28"/>
              </w:rPr>
            </w:pPr>
            <w:r w:rsidRPr="00047972">
              <w:rPr>
                <w:rFonts w:eastAsia="Times New Roman" w:cs="Times New Roman"/>
                <w:color w:val="000000"/>
                <w:szCs w:val="28"/>
              </w:rPr>
              <w:t>Kế hoạch tăng cường công tác kiểm tra, ngăn chặn tình trạng vi phạm trật tự xây dựng trên địa bàn xã</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047972" w:rsidRDefault="002E3F9F" w:rsidP="00047972">
            <w:pPr>
              <w:spacing w:after="0" w:line="240" w:lineRule="auto"/>
              <w:jc w:val="both"/>
              <w:rPr>
                <w:rFonts w:eastAsia="Times New Roman" w:cs="Times New Roman"/>
                <w:color w:val="000000"/>
                <w:szCs w:val="28"/>
              </w:rPr>
            </w:pPr>
            <w:r w:rsidRPr="00047972">
              <w:rPr>
                <w:rFonts w:eastAsia="Times New Roman" w:cs="Times New Roman"/>
                <w:color w:val="000000"/>
                <w:szCs w:val="28"/>
              </w:rPr>
              <w:t>Đ/c: Trần Đắc Cử</w:t>
            </w:r>
          </w:p>
        </w:tc>
        <w:tc>
          <w:tcPr>
            <w:tcW w:w="2719" w:type="dxa"/>
            <w:tcBorders>
              <w:top w:val="nil"/>
              <w:left w:val="nil"/>
              <w:bottom w:val="nil"/>
              <w:right w:val="single" w:sz="4" w:space="0" w:color="000000"/>
            </w:tcBorders>
            <w:shd w:val="clear" w:color="auto" w:fill="auto"/>
            <w:vAlign w:val="center"/>
            <w:hideMark/>
          </w:tcPr>
          <w:p w:rsidR="002E3F9F" w:rsidRDefault="002E3F9F" w:rsidP="002E3F9F">
            <w:pPr>
              <w:spacing w:after="0" w:line="240" w:lineRule="auto"/>
              <w:jc w:val="center"/>
              <w:rPr>
                <w:rFonts w:eastAsia="Times New Roman" w:cs="Times New Roman"/>
                <w:color w:val="000000"/>
                <w:szCs w:val="28"/>
              </w:rPr>
            </w:pPr>
            <w:r w:rsidRPr="00047972">
              <w:rPr>
                <w:rFonts w:eastAsia="Times New Roman" w:cs="Times New Roman"/>
                <w:color w:val="000000"/>
                <w:szCs w:val="28"/>
              </w:rPr>
              <w:t>Phó Chủ tịch</w:t>
            </w:r>
          </w:p>
          <w:p w:rsidR="002E3F9F" w:rsidRDefault="002E3F9F" w:rsidP="002E3F9F">
            <w:pPr>
              <w:spacing w:after="0" w:line="240" w:lineRule="auto"/>
              <w:jc w:val="center"/>
              <w:rPr>
                <w:rFonts w:eastAsia="Times New Roman" w:cs="Times New Roman"/>
                <w:color w:val="000000"/>
                <w:szCs w:val="28"/>
              </w:rPr>
            </w:pPr>
            <w:r>
              <w:rPr>
                <w:rFonts w:eastAsia="Times New Roman" w:cs="Times New Roman"/>
                <w:color w:val="000000"/>
                <w:szCs w:val="28"/>
              </w:rPr>
              <w:t>Trần Thị Nhâm</w:t>
            </w:r>
          </w:p>
          <w:p w:rsidR="002E3F9F" w:rsidRPr="00047972" w:rsidRDefault="002E3F9F" w:rsidP="00047972">
            <w:pPr>
              <w:spacing w:after="0" w:line="240" w:lineRule="auto"/>
              <w:jc w:val="both"/>
              <w:rPr>
                <w:rFonts w:eastAsia="Times New Roman" w:cs="Times New Roman"/>
                <w:color w:val="000000"/>
                <w:szCs w:val="28"/>
              </w:rPr>
            </w:pP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047972" w:rsidRDefault="002E3F9F" w:rsidP="00905807">
            <w:pPr>
              <w:spacing w:after="0" w:line="240" w:lineRule="auto"/>
              <w:jc w:val="center"/>
              <w:rPr>
                <w:rFonts w:eastAsia="Times New Roman" w:cs="Times New Roman"/>
                <w:color w:val="000000"/>
                <w:szCs w:val="28"/>
              </w:rPr>
            </w:pPr>
            <w:r w:rsidRPr="00047972">
              <w:rPr>
                <w:rFonts w:eastAsia="Times New Roman" w:cs="Times New Roman"/>
                <w:color w:val="000000"/>
                <w:szCs w:val="28"/>
              </w:rPr>
              <w:t>Tháng 01</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047972" w:rsidRDefault="002E3F9F" w:rsidP="00905807">
            <w:pPr>
              <w:spacing w:after="0" w:line="240" w:lineRule="auto"/>
              <w:jc w:val="both"/>
              <w:rPr>
                <w:rFonts w:eastAsia="Times New Roman" w:cs="Times New Roman"/>
                <w:color w:val="000000"/>
                <w:szCs w:val="28"/>
              </w:rPr>
            </w:pPr>
            <w:r w:rsidRPr="00047972">
              <w:rPr>
                <w:rFonts w:eastAsia="Times New Roman" w:cs="Times New Roman"/>
                <w:color w:val="000000"/>
                <w:szCs w:val="28"/>
              </w:rPr>
              <w:t>Kế hoạch</w:t>
            </w:r>
          </w:p>
        </w:tc>
      </w:tr>
      <w:tr w:rsidR="002E3F9F" w:rsidRPr="00650D84" w:rsidTr="002E3F9F">
        <w:trPr>
          <w:trHeight w:val="70"/>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2E3F9F">
            <w:pPr>
              <w:spacing w:after="0" w:line="240" w:lineRule="auto"/>
              <w:rPr>
                <w:rFonts w:eastAsia="Times New Roman" w:cs="Times New Roman"/>
                <w:color w:val="000000"/>
                <w:szCs w:val="28"/>
              </w:rPr>
            </w:pP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 xml:space="preserve">Kế hoạch </w:t>
            </w:r>
            <w:r>
              <w:rPr>
                <w:rFonts w:eastAsia="Times New Roman" w:cs="Times New Roman"/>
                <w:color w:val="000000"/>
                <w:szCs w:val="28"/>
              </w:rPr>
              <w:t>xây dựng nông thôn mới năm 2023</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771774">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Hà Giang</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01</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24"/>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24"/>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Phương án phòng cháy, chữa cháy rừng trên địa bàn xã năm 202</w:t>
            </w:r>
            <w:r>
              <w:rPr>
                <w:rFonts w:eastAsia="Times New Roman" w:cs="Times New Roman"/>
                <w:color w:val="000000"/>
                <w:szCs w:val="28"/>
              </w:rPr>
              <w:t>3</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Công an xã</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Phó 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3</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Phương án</w:t>
            </w:r>
          </w:p>
        </w:tc>
      </w:tr>
      <w:tr w:rsidR="002E3F9F" w:rsidRPr="00650D84" w:rsidTr="002E3F9F">
        <w:trPr>
          <w:trHeight w:val="124"/>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Trần Thị Nhâm</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 xml:space="preserve">Kế hoạch tiêm phòng vắc xin cho gia súc, gia cầm </w:t>
            </w:r>
            <w:r>
              <w:rPr>
                <w:rFonts w:eastAsia="Times New Roman" w:cs="Times New Roman"/>
                <w:color w:val="000000"/>
                <w:szCs w:val="28"/>
              </w:rPr>
              <w:t xml:space="preserve">đợt 1 </w:t>
            </w:r>
            <w:r w:rsidRPr="00650D84">
              <w:rPr>
                <w:rFonts w:eastAsia="Times New Roman" w:cs="Times New Roman"/>
                <w:color w:val="000000"/>
                <w:szCs w:val="28"/>
              </w:rPr>
              <w:t>năm 202</w:t>
            </w:r>
            <w:r>
              <w:rPr>
                <w:rFonts w:eastAsia="Times New Roman" w:cs="Times New Roman"/>
                <w:color w:val="000000"/>
                <w:szCs w:val="28"/>
              </w:rPr>
              <w:t>3</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Hà Giang</w:t>
            </w:r>
          </w:p>
        </w:tc>
        <w:tc>
          <w:tcPr>
            <w:tcW w:w="2719" w:type="dxa"/>
            <w:tcBorders>
              <w:top w:val="nil"/>
              <w:left w:val="nil"/>
              <w:bottom w:val="nil"/>
              <w:right w:val="single" w:sz="4" w:space="0" w:color="000000"/>
            </w:tcBorders>
            <w:shd w:val="clear" w:color="auto" w:fill="auto"/>
            <w:vAlign w:val="center"/>
            <w:hideMark/>
          </w:tcPr>
          <w:p w:rsidR="002E3F9F" w:rsidRDefault="002E3F9F" w:rsidP="000D14FA">
            <w:pPr>
              <w:spacing w:after="0" w:line="240" w:lineRule="auto"/>
              <w:jc w:val="center"/>
              <w:rPr>
                <w:rFonts w:eastAsia="Times New Roman" w:cs="Times New Roman"/>
                <w:color w:val="000000"/>
                <w:szCs w:val="28"/>
              </w:rPr>
            </w:pPr>
          </w:p>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Phó Chủ tịch</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2E3F9F">
        <w:trPr>
          <w:trHeight w:val="124"/>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Trần Thị Nhâm</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Tháng 4</w:t>
            </w: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1495"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771774">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 xml:space="preserve">Kế hoạch tiêm phòng vắc xin cho gia súc, gia cầm </w:t>
            </w:r>
            <w:r>
              <w:rPr>
                <w:rFonts w:eastAsia="Times New Roman" w:cs="Times New Roman"/>
                <w:color w:val="000000"/>
                <w:szCs w:val="28"/>
              </w:rPr>
              <w:t>đợt 2</w:t>
            </w:r>
            <w:r w:rsidRPr="00650D84">
              <w:rPr>
                <w:rFonts w:eastAsia="Times New Roman" w:cs="Times New Roman"/>
                <w:color w:val="000000"/>
                <w:szCs w:val="28"/>
              </w:rPr>
              <w:t xml:space="preserve"> năm 202</w:t>
            </w:r>
            <w:r>
              <w:rPr>
                <w:rFonts w:eastAsia="Times New Roman" w:cs="Times New Roman"/>
                <w:color w:val="000000"/>
                <w:szCs w:val="28"/>
              </w:rPr>
              <w:t>3</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Hà Giang</w:t>
            </w:r>
          </w:p>
        </w:tc>
        <w:tc>
          <w:tcPr>
            <w:tcW w:w="2719" w:type="dxa"/>
            <w:tcBorders>
              <w:top w:val="single" w:sz="4" w:space="0" w:color="auto"/>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Phó Chủ tịch</w:t>
            </w:r>
          </w:p>
        </w:tc>
        <w:tc>
          <w:tcPr>
            <w:tcW w:w="1495" w:type="dxa"/>
            <w:tcBorders>
              <w:top w:val="single" w:sz="4" w:space="0" w:color="auto"/>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2E3F9F">
        <w:trPr>
          <w:trHeight w:val="124"/>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Trần Thị Nhâm</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r w:rsidRPr="00650D84">
              <w:rPr>
                <w:rFonts w:eastAsia="Times New Roman" w:cs="Times New Roman"/>
                <w:color w:val="000000"/>
                <w:szCs w:val="28"/>
              </w:rPr>
              <w:t>Tháng 7</w:t>
            </w: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2E3F9F">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p>
        </w:tc>
        <w:tc>
          <w:tcPr>
            <w:tcW w:w="1495"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 xml:space="preserve">Báo cáo Tổng kết công tác phòng chống thiên tai và tìm kiếm cứu nạn </w:t>
            </w:r>
            <w:r w:rsidRPr="00650D84">
              <w:rPr>
                <w:rFonts w:eastAsia="Times New Roman" w:cs="Times New Roman"/>
                <w:color w:val="000000"/>
                <w:szCs w:val="28"/>
              </w:rPr>
              <w:lastRenderedPageBreak/>
              <w:t>năm 202</w:t>
            </w:r>
            <w:r>
              <w:rPr>
                <w:rFonts w:eastAsia="Times New Roman" w:cs="Times New Roman"/>
                <w:color w:val="000000"/>
                <w:szCs w:val="28"/>
              </w:rPr>
              <w:t xml:space="preserve">2 </w:t>
            </w:r>
            <w:r w:rsidRPr="00650D84">
              <w:rPr>
                <w:rFonts w:eastAsia="Times New Roman" w:cs="Times New Roman"/>
                <w:color w:val="000000"/>
                <w:szCs w:val="28"/>
              </w:rPr>
              <w:t>và phương hướng nhiệm vụ năm 202</w:t>
            </w:r>
            <w:r>
              <w:rPr>
                <w:rFonts w:eastAsia="Times New Roman" w:cs="Times New Roman"/>
                <w:color w:val="000000"/>
                <w:szCs w:val="28"/>
              </w:rPr>
              <w:t>3</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lastRenderedPageBreak/>
              <w:t>Ban chỉ huy quân sự xã</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Báo cáo</w:t>
            </w: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 xml:space="preserve">Lê Đức </w:t>
            </w:r>
            <w:bookmarkStart w:id="0" w:name="_GoBack"/>
            <w:r>
              <w:rPr>
                <w:rFonts w:eastAsia="Times New Roman" w:cs="Times New Roman"/>
                <w:color w:val="000000"/>
                <w:szCs w:val="28"/>
              </w:rPr>
              <w:t>Thuận</w:t>
            </w:r>
            <w:bookmarkEnd w:id="0"/>
          </w:p>
        </w:tc>
        <w:tc>
          <w:tcPr>
            <w:tcW w:w="1495" w:type="dxa"/>
            <w:tcBorders>
              <w:top w:val="nil"/>
              <w:left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8 </w:t>
            </w: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1495"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86"/>
        </w:trPr>
        <w:tc>
          <w:tcPr>
            <w:tcW w:w="4394" w:type="dxa"/>
            <w:gridSpan w:val="2"/>
            <w:tcBorders>
              <w:top w:val="nil"/>
              <w:left w:val="nil"/>
              <w:bottom w:val="nil"/>
              <w:right w:val="nil"/>
            </w:tcBorders>
            <w:shd w:val="clear" w:color="auto" w:fill="auto"/>
            <w:noWrap/>
            <w:vAlign w:val="center"/>
            <w:hideMark/>
          </w:tcPr>
          <w:p w:rsidR="002E3F9F" w:rsidRPr="00650D84" w:rsidRDefault="002E3F9F" w:rsidP="000D14FA">
            <w:pPr>
              <w:spacing w:after="0" w:line="240" w:lineRule="auto"/>
              <w:jc w:val="both"/>
              <w:rPr>
                <w:rFonts w:eastAsia="Times New Roman" w:cs="Times New Roman"/>
                <w:b/>
                <w:bCs/>
                <w:color w:val="000000"/>
                <w:szCs w:val="28"/>
              </w:rPr>
            </w:pPr>
            <w:r w:rsidRPr="00650D84">
              <w:rPr>
                <w:rFonts w:eastAsia="Times New Roman" w:cs="Times New Roman"/>
                <w:b/>
                <w:bCs/>
                <w:color w:val="000000"/>
                <w:szCs w:val="28"/>
              </w:rPr>
              <w:t>2. Lĩnh vực văn hóa - xã hội</w:t>
            </w:r>
          </w:p>
        </w:tc>
        <w:tc>
          <w:tcPr>
            <w:tcW w:w="2269"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1495"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1632"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tcBorders>
              <w:top w:val="nil"/>
              <w:left w:val="nil"/>
              <w:bottom w:val="nil"/>
              <w:right w:val="nil"/>
            </w:tcBorders>
            <w:shd w:val="clear" w:color="auto" w:fill="auto"/>
            <w:noWrap/>
            <w:vAlign w:val="center"/>
            <w:hideMark/>
          </w:tcPr>
          <w:p w:rsidR="002E3F9F" w:rsidRPr="00650D84" w:rsidRDefault="002E3F9F" w:rsidP="000D14FA">
            <w:pPr>
              <w:spacing w:after="0" w:line="240" w:lineRule="auto"/>
              <w:jc w:val="both"/>
              <w:rPr>
                <w:rFonts w:eastAsia="Times New Roman" w:cs="Times New Roman"/>
                <w:color w:val="000000"/>
                <w:szCs w:val="28"/>
              </w:rPr>
            </w:pPr>
          </w:p>
        </w:tc>
        <w:tc>
          <w:tcPr>
            <w:tcW w:w="2269"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1495"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1632"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248"/>
        </w:trPr>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Nội dung</w:t>
            </w:r>
          </w:p>
        </w:tc>
        <w:tc>
          <w:tcPr>
            <w:tcW w:w="2269" w:type="dxa"/>
            <w:tcBorders>
              <w:top w:val="single" w:sz="4" w:space="0" w:color="000000"/>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Cơ quan chủ trì/ Cán bộ, Công chức phụ trách</w:t>
            </w:r>
          </w:p>
        </w:tc>
        <w:tc>
          <w:tcPr>
            <w:tcW w:w="2719" w:type="dxa"/>
            <w:tcBorders>
              <w:top w:val="single" w:sz="4" w:space="0" w:color="000000"/>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Chỉ đạo thực hiện</w:t>
            </w:r>
          </w:p>
        </w:tc>
        <w:tc>
          <w:tcPr>
            <w:tcW w:w="1495" w:type="dxa"/>
            <w:tcBorders>
              <w:top w:val="single" w:sz="4" w:space="0" w:color="000000"/>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Thời gian thực hiện</w:t>
            </w:r>
          </w:p>
        </w:tc>
        <w:tc>
          <w:tcPr>
            <w:tcW w:w="1632" w:type="dxa"/>
            <w:tcBorders>
              <w:top w:val="single" w:sz="4" w:space="0" w:color="000000"/>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Sản phẩm</w:t>
            </w:r>
          </w:p>
        </w:tc>
      </w:tr>
      <w:tr w:rsidR="002E3F9F" w:rsidRPr="00650D84" w:rsidTr="002E3F9F">
        <w:trPr>
          <w:trHeight w:val="118"/>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Kế hoạch giảm tỷ lệ sinh con thứ ba trở lên</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Trạm Y tế xã</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Phó 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02</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Trần Thị Nhầm</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Kế hoạch tổ chức các ngày lễ lớn năm 202</w:t>
            </w:r>
            <w:r>
              <w:rPr>
                <w:rFonts w:eastAsia="Times New Roman" w:cs="Times New Roman"/>
                <w:color w:val="000000"/>
                <w:szCs w:val="28"/>
              </w:rPr>
              <w:t>3</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Hoa Phượng</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Phó 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02</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Trần Thị Nhầm</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92"/>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Chỉ thị tổ chức hoạt động mừng Đảng, mừng Xuân, mừng năm Nhâm Dần 202</w:t>
            </w:r>
            <w:r>
              <w:rPr>
                <w:rFonts w:eastAsia="Times New Roman" w:cs="Times New Roman"/>
                <w:color w:val="000000"/>
                <w:szCs w:val="28"/>
              </w:rPr>
              <w:t>3</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Hoa Phượng</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01</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Chỉ thị</w:t>
            </w: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Kế hoạch ra quân ngày chủ nhật xanh</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Hà Giang</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Phó 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01</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Trần Thị Nhầm</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Kế hoạch giảm nghèo bền vững năm 202</w:t>
            </w:r>
            <w:r>
              <w:rPr>
                <w:rFonts w:eastAsia="Times New Roman" w:cs="Times New Roman"/>
                <w:color w:val="000000"/>
                <w:szCs w:val="28"/>
              </w:rPr>
              <w:t>3</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Thanh Huyền</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Phó 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02</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Trần Thị Nhầm</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30"/>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Kế hoạch kỷ niệm 7</w:t>
            </w:r>
            <w:r>
              <w:rPr>
                <w:rFonts w:eastAsia="Times New Roman" w:cs="Times New Roman"/>
                <w:color w:val="000000"/>
                <w:szCs w:val="28"/>
              </w:rPr>
              <w:t>6</w:t>
            </w:r>
            <w:r w:rsidRPr="00650D84">
              <w:rPr>
                <w:rFonts w:eastAsia="Times New Roman" w:cs="Times New Roman"/>
                <w:color w:val="000000"/>
                <w:szCs w:val="28"/>
              </w:rPr>
              <w:t xml:space="preserve"> năm ngày Thương binh-Liệt sĩ</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Thanh Huyền</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Phó 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6</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Trần Thị Nhầm</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Kế hoạch tổ chức Tết trung thu năm 202</w:t>
            </w:r>
            <w:r>
              <w:rPr>
                <w:rFonts w:eastAsia="Times New Roman" w:cs="Times New Roman"/>
                <w:color w:val="000000"/>
                <w:szCs w:val="28"/>
              </w:rPr>
              <w:t>3</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Hoa Phượng</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Cs/>
                <w:color w:val="000000"/>
                <w:szCs w:val="28"/>
              </w:rPr>
            </w:pPr>
            <w:r w:rsidRPr="00650D84">
              <w:rPr>
                <w:rFonts w:eastAsia="Times New Roman" w:cs="Times New Roman"/>
                <w:bCs/>
                <w:color w:val="000000"/>
                <w:szCs w:val="28"/>
              </w:rPr>
              <w:t>Phó 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8</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Cs/>
                <w:color w:val="000000"/>
                <w:szCs w:val="28"/>
              </w:rPr>
            </w:pPr>
            <w:r w:rsidRPr="00771774">
              <w:rPr>
                <w:rFonts w:eastAsia="Times New Roman" w:cs="Times New Roman"/>
                <w:bCs/>
                <w:color w:val="000000"/>
                <w:szCs w:val="28"/>
              </w:rPr>
              <w:t>Trần Thị Nhầm</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Kế hoạch tổ chức ngày nhà giáo Việt Nam 20/11</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Các Trường</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Cs/>
                <w:color w:val="000000"/>
                <w:szCs w:val="28"/>
              </w:rPr>
            </w:pPr>
            <w:r w:rsidRPr="00650D84">
              <w:rPr>
                <w:rFonts w:eastAsia="Times New Roman" w:cs="Times New Roman"/>
                <w:bCs/>
                <w:color w:val="000000"/>
                <w:szCs w:val="28"/>
              </w:rPr>
              <w:t>Phó 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10</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Cs/>
                <w:color w:val="000000"/>
                <w:szCs w:val="28"/>
              </w:rPr>
            </w:pPr>
            <w:r w:rsidRPr="00771774">
              <w:rPr>
                <w:rFonts w:eastAsia="Times New Roman" w:cs="Times New Roman"/>
                <w:bCs/>
                <w:color w:val="000000"/>
                <w:szCs w:val="28"/>
              </w:rPr>
              <w:t>Trần Thị Nhầm</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rPr>
                <w:rFonts w:eastAsia="Times New Roman" w:cs="Times New Roman"/>
                <w:color w:val="000000"/>
                <w:szCs w:val="28"/>
              </w:rPr>
            </w:pPr>
            <w:r w:rsidRPr="00650D84">
              <w:rPr>
                <w:rFonts w:eastAsia="Times New Roman" w:cs="Times New Roman"/>
                <w:color w:val="000000"/>
                <w:szCs w:val="28"/>
              </w:rPr>
              <w:t>Kế hoạch đảm bảo ATGT đường bộ</w:t>
            </w:r>
          </w:p>
        </w:tc>
        <w:tc>
          <w:tcPr>
            <w:tcW w:w="2269" w:type="dxa"/>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Trần Đắc Cử</w:t>
            </w:r>
          </w:p>
        </w:tc>
        <w:tc>
          <w:tcPr>
            <w:tcW w:w="2719" w:type="dxa"/>
            <w:tcBorders>
              <w:top w:val="nil"/>
              <w:left w:val="nil"/>
              <w:bottom w:val="single" w:sz="4" w:space="0" w:color="000000"/>
              <w:right w:val="single" w:sz="4" w:space="0" w:color="000000"/>
            </w:tcBorders>
            <w:shd w:val="clear" w:color="auto" w:fill="auto"/>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r>
              <w:rPr>
                <w:rFonts w:eastAsia="Times New Roman" w:cs="Times New Roman"/>
                <w:color w:val="000000"/>
                <w:szCs w:val="28"/>
              </w:rPr>
              <w:t xml:space="preserve"> </w:t>
            </w:r>
            <w:r>
              <w:rPr>
                <w:rFonts w:eastAsia="Times New Roman" w:cs="Times New Roman"/>
                <w:color w:val="000000"/>
                <w:szCs w:val="28"/>
              </w:rPr>
              <w:t>Lê Đức Thuận</w:t>
            </w:r>
          </w:p>
        </w:tc>
        <w:tc>
          <w:tcPr>
            <w:tcW w:w="1495" w:type="dxa"/>
            <w:tcBorders>
              <w:top w:val="nil"/>
              <w:left w:val="single" w:sz="4" w:space="0" w:color="000000"/>
              <w:bottom w:val="single" w:sz="4" w:space="0" w:color="000000"/>
              <w:right w:val="single" w:sz="4" w:space="0" w:color="000000"/>
            </w:tcBorders>
            <w:vAlign w:val="center"/>
          </w:tcPr>
          <w:p w:rsidR="002E3F9F" w:rsidRPr="00650D84" w:rsidRDefault="002E3F9F" w:rsidP="00711E25">
            <w:pPr>
              <w:spacing w:after="0" w:line="240" w:lineRule="auto"/>
              <w:jc w:val="center"/>
              <w:rPr>
                <w:rFonts w:eastAsia="Times New Roman" w:cs="Times New Roman"/>
                <w:color w:val="000000"/>
                <w:szCs w:val="28"/>
              </w:rPr>
            </w:pPr>
            <w:r w:rsidRPr="00650D84">
              <w:rPr>
                <w:rFonts w:eastAsia="Times New Roman" w:cs="Times New Roman"/>
                <w:color w:val="000000"/>
                <w:szCs w:val="28"/>
              </w:rPr>
              <w:t> Tháng 01-12</w:t>
            </w:r>
          </w:p>
        </w:tc>
        <w:tc>
          <w:tcPr>
            <w:tcW w:w="1632" w:type="dxa"/>
            <w:tcBorders>
              <w:top w:val="nil"/>
              <w:left w:val="single" w:sz="4" w:space="0" w:color="000000"/>
              <w:bottom w:val="single" w:sz="4" w:space="0" w:color="000000"/>
              <w:right w:val="single" w:sz="4" w:space="0" w:color="000000"/>
            </w:tcBorders>
            <w:vAlign w:val="center"/>
          </w:tcPr>
          <w:p w:rsidR="002E3F9F" w:rsidRPr="00650D84" w:rsidRDefault="002E3F9F" w:rsidP="00711E25">
            <w:pPr>
              <w:spacing w:after="0" w:line="240" w:lineRule="auto"/>
              <w:rPr>
                <w:rFonts w:eastAsia="Times New Roman" w:cs="Times New Roman"/>
                <w:color w:val="000000"/>
                <w:szCs w:val="28"/>
              </w:rPr>
            </w:pPr>
            <w:r w:rsidRPr="00650D84">
              <w:rPr>
                <w:rFonts w:eastAsia="Times New Roman" w:cs="Times New Roman"/>
                <w:color w:val="000000"/>
                <w:szCs w:val="28"/>
              </w:rPr>
              <w:t> Kế hoạch</w:t>
            </w:r>
          </w:p>
        </w:tc>
      </w:tr>
      <w:tr w:rsidR="002E3F9F" w:rsidRPr="00650D84" w:rsidTr="002E3F9F">
        <w:trPr>
          <w:trHeight w:val="118"/>
        </w:trPr>
        <w:tc>
          <w:tcPr>
            <w:tcW w:w="4394" w:type="dxa"/>
            <w:gridSpan w:val="2"/>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rPr>
                <w:rFonts w:eastAsia="Times New Roman" w:cs="Times New Roman"/>
                <w:color w:val="000000"/>
                <w:szCs w:val="28"/>
              </w:rPr>
            </w:pPr>
            <w:r w:rsidRPr="00650D84">
              <w:rPr>
                <w:rFonts w:eastAsia="Times New Roman" w:cs="Times New Roman"/>
                <w:color w:val="000000"/>
                <w:szCs w:val="28"/>
              </w:rPr>
              <w:t>Kế hoạch chuẩn bị công tác tuyển chọn gọi công dân nam nhập ngũ năm 202</w:t>
            </w:r>
            <w:r>
              <w:rPr>
                <w:rFonts w:eastAsia="Times New Roman" w:cs="Times New Roman"/>
                <w:color w:val="000000"/>
                <w:szCs w:val="28"/>
              </w:rPr>
              <w:t>3</w:t>
            </w:r>
          </w:p>
        </w:tc>
        <w:tc>
          <w:tcPr>
            <w:tcW w:w="2269" w:type="dxa"/>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Hội đồng nghĩa vụ quân sự</w:t>
            </w:r>
          </w:p>
        </w:tc>
        <w:tc>
          <w:tcPr>
            <w:tcW w:w="2719" w:type="dxa"/>
            <w:tcBorders>
              <w:top w:val="nil"/>
              <w:left w:val="nil"/>
              <w:bottom w:val="single" w:sz="4" w:space="0" w:color="000000"/>
              <w:right w:val="single" w:sz="4" w:space="0" w:color="000000"/>
            </w:tcBorders>
            <w:shd w:val="clear" w:color="auto" w:fill="auto"/>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01-02</w:t>
            </w:r>
          </w:p>
        </w:tc>
        <w:tc>
          <w:tcPr>
            <w:tcW w:w="1632" w:type="dxa"/>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2E3F9F">
        <w:trPr>
          <w:trHeight w:val="192"/>
        </w:trPr>
        <w:tc>
          <w:tcPr>
            <w:tcW w:w="439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lastRenderedPageBreak/>
              <w:t>Kế hoạch điều tra, rà soát lại hộ nghèo và cận nghèo giai đoạn 202</w:t>
            </w:r>
            <w:r>
              <w:rPr>
                <w:rFonts w:eastAsia="Times New Roman" w:cs="Times New Roman"/>
                <w:color w:val="000000"/>
                <w:szCs w:val="28"/>
              </w:rPr>
              <w:t>3</w:t>
            </w:r>
            <w:r w:rsidRPr="00650D84">
              <w:rPr>
                <w:rFonts w:eastAsia="Times New Roman" w:cs="Times New Roman"/>
                <w:color w:val="000000"/>
                <w:szCs w:val="28"/>
              </w:rPr>
              <w:t>-2025</w:t>
            </w:r>
          </w:p>
        </w:tc>
        <w:tc>
          <w:tcPr>
            <w:tcW w:w="22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Thanh Huyền</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Cs/>
                <w:color w:val="000000"/>
                <w:szCs w:val="28"/>
              </w:rPr>
            </w:pPr>
            <w:r w:rsidRPr="00650D84">
              <w:rPr>
                <w:rFonts w:eastAsia="Times New Roman" w:cs="Times New Roman"/>
                <w:bCs/>
                <w:color w:val="000000"/>
                <w:szCs w:val="28"/>
              </w:rPr>
              <w:t>Phó 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11</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2E3F9F">
        <w:trPr>
          <w:trHeight w:val="118"/>
        </w:trPr>
        <w:tc>
          <w:tcPr>
            <w:tcW w:w="4394"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269"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Cs/>
                <w:color w:val="000000"/>
                <w:szCs w:val="28"/>
              </w:rPr>
            </w:pPr>
            <w:r w:rsidRPr="00771774">
              <w:rPr>
                <w:rFonts w:eastAsia="Times New Roman" w:cs="Times New Roman"/>
                <w:bCs/>
                <w:color w:val="000000"/>
                <w:szCs w:val="28"/>
              </w:rPr>
              <w:t>Trần Thị Nhầm</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2E3F9F">
        <w:trPr>
          <w:trHeight w:val="118"/>
        </w:trPr>
        <w:tc>
          <w:tcPr>
            <w:tcW w:w="4394" w:type="dxa"/>
            <w:gridSpan w:val="2"/>
            <w:tcBorders>
              <w:top w:val="nil"/>
              <w:left w:val="nil"/>
              <w:bottom w:val="nil"/>
              <w:right w:val="nil"/>
            </w:tcBorders>
            <w:shd w:val="clear" w:color="auto" w:fill="auto"/>
            <w:noWrap/>
            <w:vAlign w:val="center"/>
            <w:hideMark/>
          </w:tcPr>
          <w:p w:rsidR="002E3F9F" w:rsidRPr="00650D84" w:rsidRDefault="002E3F9F" w:rsidP="000D14FA">
            <w:pPr>
              <w:spacing w:after="0" w:line="240" w:lineRule="auto"/>
              <w:jc w:val="both"/>
              <w:rPr>
                <w:rFonts w:eastAsia="Times New Roman" w:cs="Times New Roman"/>
                <w:color w:val="000000"/>
                <w:szCs w:val="28"/>
              </w:rPr>
            </w:pPr>
          </w:p>
        </w:tc>
        <w:tc>
          <w:tcPr>
            <w:tcW w:w="2269"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1495"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1632"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310"/>
        </w:trPr>
        <w:tc>
          <w:tcPr>
            <w:tcW w:w="6663" w:type="dxa"/>
            <w:gridSpan w:val="3"/>
            <w:tcBorders>
              <w:top w:val="nil"/>
              <w:left w:val="nil"/>
              <w:bottom w:val="nil"/>
              <w:right w:val="nil"/>
            </w:tcBorders>
            <w:shd w:val="clear" w:color="auto" w:fill="auto"/>
            <w:noWrap/>
            <w:vAlign w:val="center"/>
            <w:hideMark/>
          </w:tcPr>
          <w:p w:rsidR="002E3F9F" w:rsidRDefault="002E3F9F" w:rsidP="000D14FA">
            <w:pPr>
              <w:spacing w:after="0" w:line="240" w:lineRule="auto"/>
              <w:rPr>
                <w:rFonts w:eastAsia="Times New Roman" w:cs="Times New Roman"/>
                <w:b/>
                <w:bCs/>
                <w:color w:val="000000"/>
                <w:szCs w:val="28"/>
              </w:rPr>
            </w:pPr>
          </w:p>
          <w:p w:rsidR="002E3F9F" w:rsidRDefault="002E3F9F" w:rsidP="000D14FA">
            <w:pPr>
              <w:spacing w:after="0" w:line="240" w:lineRule="auto"/>
              <w:rPr>
                <w:rFonts w:eastAsia="Times New Roman" w:cs="Times New Roman"/>
                <w:b/>
                <w:bCs/>
                <w:color w:val="000000"/>
                <w:szCs w:val="28"/>
              </w:rPr>
            </w:pPr>
          </w:p>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b/>
                <w:bCs/>
                <w:color w:val="000000"/>
                <w:szCs w:val="28"/>
              </w:rPr>
              <w:t>3. Lĩnh vực Tài chính ngân sách và xây dựng cơ bản</w:t>
            </w:r>
          </w:p>
        </w:tc>
        <w:tc>
          <w:tcPr>
            <w:tcW w:w="2719"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1495"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1632" w:type="dxa"/>
            <w:tcBorders>
              <w:top w:val="nil"/>
              <w:left w:val="nil"/>
              <w:bottom w:val="nil"/>
              <w:right w:val="nil"/>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248"/>
        </w:trPr>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Nội dung</w:t>
            </w:r>
          </w:p>
        </w:tc>
        <w:tc>
          <w:tcPr>
            <w:tcW w:w="2448" w:type="dxa"/>
            <w:gridSpan w:val="2"/>
            <w:tcBorders>
              <w:top w:val="single" w:sz="4" w:space="0" w:color="000000"/>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Cơ quan chủ trì/ Cán bộ, Công chức phụ trách</w:t>
            </w:r>
          </w:p>
        </w:tc>
        <w:tc>
          <w:tcPr>
            <w:tcW w:w="2719" w:type="dxa"/>
            <w:tcBorders>
              <w:top w:val="single" w:sz="4" w:space="0" w:color="000000"/>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Chỉ đạo thực hiện</w:t>
            </w:r>
          </w:p>
        </w:tc>
        <w:tc>
          <w:tcPr>
            <w:tcW w:w="1495" w:type="dxa"/>
            <w:tcBorders>
              <w:top w:val="single" w:sz="4" w:space="0" w:color="000000"/>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Thời gian thực hiện</w:t>
            </w:r>
          </w:p>
        </w:tc>
        <w:tc>
          <w:tcPr>
            <w:tcW w:w="1632" w:type="dxa"/>
            <w:tcBorders>
              <w:top w:val="single" w:sz="4" w:space="0" w:color="000000"/>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Sản phẩm</w:t>
            </w:r>
          </w:p>
        </w:tc>
      </w:tr>
      <w:tr w:rsidR="002E3F9F" w:rsidRPr="00650D84" w:rsidTr="00CF613B">
        <w:trPr>
          <w:trHeight w:val="118"/>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Báo cáo Quyết toán ngân sách năm 202</w:t>
            </w:r>
            <w:r>
              <w:rPr>
                <w:rFonts w:eastAsia="Times New Roman" w:cs="Times New Roman"/>
                <w:color w:val="000000"/>
                <w:szCs w:val="28"/>
              </w:rPr>
              <w:t>2</w:t>
            </w:r>
          </w:p>
        </w:tc>
        <w:tc>
          <w:tcPr>
            <w:tcW w:w="244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Hồ Thị Thanh Hoa</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3-5</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Báo cáo</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18"/>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Báo cáo Quyết toán vốn đầu tư XDCB năm 202</w:t>
            </w:r>
            <w:r>
              <w:rPr>
                <w:rFonts w:eastAsia="Times New Roman" w:cs="Times New Roman"/>
                <w:color w:val="000000"/>
                <w:szCs w:val="28"/>
              </w:rPr>
              <w:t>2</w:t>
            </w:r>
          </w:p>
        </w:tc>
        <w:tc>
          <w:tcPr>
            <w:tcW w:w="244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Hồ Thị Thanh Hoa</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02-12</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Báo cáo</w:t>
            </w:r>
          </w:p>
        </w:tc>
      </w:tr>
      <w:tr w:rsidR="002E3F9F" w:rsidRPr="00650D84" w:rsidTr="00CF613B">
        <w:trPr>
          <w:trHeight w:val="118"/>
        </w:trPr>
        <w:tc>
          <w:tcPr>
            <w:tcW w:w="4215" w:type="dxa"/>
            <w:vMerge/>
            <w:tcBorders>
              <w:top w:val="nil"/>
              <w:left w:val="single" w:sz="4" w:space="0" w:color="000000"/>
              <w:bottom w:val="single" w:sz="4" w:space="0" w:color="auto"/>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auto"/>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vMerge/>
            <w:tcBorders>
              <w:top w:val="nil"/>
              <w:left w:val="single" w:sz="4" w:space="0" w:color="000000"/>
              <w:bottom w:val="single" w:sz="4" w:space="0" w:color="auto"/>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auto"/>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18"/>
        </w:trPr>
        <w:tc>
          <w:tcPr>
            <w:tcW w:w="4215" w:type="dxa"/>
            <w:tcBorders>
              <w:top w:val="single" w:sz="4" w:space="0" w:color="auto"/>
            </w:tcBorders>
            <w:shd w:val="clear" w:color="auto" w:fill="auto"/>
            <w:noWrap/>
            <w:vAlign w:val="center"/>
            <w:hideMark/>
          </w:tcPr>
          <w:p w:rsidR="002E3F9F" w:rsidRPr="00650D84" w:rsidRDefault="002E3F9F" w:rsidP="000D14FA">
            <w:pPr>
              <w:spacing w:after="0" w:line="240" w:lineRule="auto"/>
              <w:jc w:val="both"/>
              <w:rPr>
                <w:rFonts w:eastAsia="Times New Roman" w:cs="Times New Roman"/>
                <w:b/>
                <w:bCs/>
                <w:color w:val="000000"/>
                <w:szCs w:val="28"/>
              </w:rPr>
            </w:pPr>
          </w:p>
        </w:tc>
        <w:tc>
          <w:tcPr>
            <w:tcW w:w="2448" w:type="dxa"/>
            <w:gridSpan w:val="2"/>
            <w:tcBorders>
              <w:top w:val="single" w:sz="4" w:space="0" w:color="auto"/>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single" w:sz="4" w:space="0" w:color="auto"/>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1495" w:type="dxa"/>
            <w:tcBorders>
              <w:top w:val="single" w:sz="4" w:space="0" w:color="auto"/>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c>
          <w:tcPr>
            <w:tcW w:w="1632" w:type="dxa"/>
            <w:tcBorders>
              <w:top w:val="single" w:sz="4" w:space="0" w:color="auto"/>
            </w:tcBorders>
            <w:shd w:val="clear" w:color="auto" w:fill="auto"/>
            <w:noWrap/>
            <w:vAlign w:val="bottom"/>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18"/>
        </w:trPr>
        <w:tc>
          <w:tcPr>
            <w:tcW w:w="12509" w:type="dxa"/>
            <w:gridSpan w:val="6"/>
            <w:shd w:val="clear" w:color="auto" w:fill="auto"/>
            <w:noWrap/>
            <w:vAlign w:val="center"/>
            <w:hideMark/>
          </w:tcPr>
          <w:p w:rsidR="002E3F9F" w:rsidRDefault="002E3F9F" w:rsidP="000D14FA">
            <w:pPr>
              <w:spacing w:after="0" w:line="240" w:lineRule="auto"/>
              <w:rPr>
                <w:rFonts w:eastAsia="Times New Roman" w:cs="Times New Roman"/>
                <w:b/>
                <w:bCs/>
                <w:color w:val="000000"/>
                <w:szCs w:val="28"/>
              </w:rPr>
            </w:pPr>
            <w:r w:rsidRPr="00650D84">
              <w:rPr>
                <w:rFonts w:eastAsia="Times New Roman" w:cs="Times New Roman"/>
                <w:b/>
                <w:bCs/>
                <w:color w:val="000000"/>
                <w:szCs w:val="28"/>
              </w:rPr>
              <w:t>4.</w:t>
            </w:r>
            <w:r>
              <w:rPr>
                <w:rFonts w:eastAsia="Times New Roman" w:cs="Times New Roman"/>
                <w:b/>
                <w:bCs/>
                <w:color w:val="000000"/>
                <w:szCs w:val="28"/>
              </w:rPr>
              <w:t xml:space="preserve"> Lĩnh vực Văn phòng và cải cách </w:t>
            </w:r>
            <w:r w:rsidRPr="00650D84">
              <w:rPr>
                <w:rFonts w:eastAsia="Times New Roman" w:cs="Times New Roman"/>
                <w:b/>
                <w:bCs/>
                <w:color w:val="000000"/>
                <w:szCs w:val="28"/>
              </w:rPr>
              <w:t>hành chính</w:t>
            </w:r>
          </w:p>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248"/>
        </w:trPr>
        <w:tc>
          <w:tcPr>
            <w:tcW w:w="421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Nội dung</w:t>
            </w:r>
          </w:p>
        </w:tc>
        <w:tc>
          <w:tcPr>
            <w:tcW w:w="2448" w:type="dxa"/>
            <w:gridSpan w:val="2"/>
            <w:tcBorders>
              <w:top w:val="single" w:sz="4" w:space="0" w:color="auto"/>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Cơ quan chủ trì/ Cán bộ, Công chức phụ trách</w:t>
            </w:r>
          </w:p>
        </w:tc>
        <w:tc>
          <w:tcPr>
            <w:tcW w:w="2719" w:type="dxa"/>
            <w:tcBorders>
              <w:top w:val="single" w:sz="4" w:space="0" w:color="auto"/>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Chỉ đạo thực hiện</w:t>
            </w:r>
          </w:p>
        </w:tc>
        <w:tc>
          <w:tcPr>
            <w:tcW w:w="1495" w:type="dxa"/>
            <w:tcBorders>
              <w:top w:val="single" w:sz="4" w:space="0" w:color="auto"/>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Thời gian thực hiện</w:t>
            </w:r>
          </w:p>
        </w:tc>
        <w:tc>
          <w:tcPr>
            <w:tcW w:w="1632" w:type="dxa"/>
            <w:tcBorders>
              <w:top w:val="single" w:sz="4" w:space="0" w:color="auto"/>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b/>
                <w:bCs/>
                <w:color w:val="000000"/>
                <w:szCs w:val="28"/>
              </w:rPr>
            </w:pPr>
            <w:r w:rsidRPr="00650D84">
              <w:rPr>
                <w:rFonts w:eastAsia="Times New Roman" w:cs="Times New Roman"/>
                <w:b/>
                <w:bCs/>
                <w:color w:val="000000"/>
                <w:szCs w:val="28"/>
              </w:rPr>
              <w:t>Sản phẩm</w:t>
            </w:r>
          </w:p>
        </w:tc>
      </w:tr>
      <w:tr w:rsidR="002E3F9F" w:rsidRPr="00650D84" w:rsidTr="00CF613B">
        <w:trPr>
          <w:trHeight w:val="130"/>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Kế hoạch thực hiện Chương trình cải cách hành chính năm 202</w:t>
            </w:r>
            <w:r>
              <w:rPr>
                <w:rFonts w:eastAsia="Times New Roman" w:cs="Times New Roman"/>
                <w:color w:val="000000"/>
                <w:szCs w:val="28"/>
              </w:rPr>
              <w:t>3</w:t>
            </w:r>
          </w:p>
        </w:tc>
        <w:tc>
          <w:tcPr>
            <w:tcW w:w="244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771774">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Cao Thị Ngọc Anh</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01</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18"/>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Kế hoạch thực hiện công tác giao quân năm 202</w:t>
            </w:r>
            <w:r>
              <w:rPr>
                <w:rFonts w:eastAsia="Times New Roman" w:cs="Times New Roman"/>
                <w:color w:val="000000"/>
                <w:szCs w:val="28"/>
              </w:rPr>
              <w:t>3</w:t>
            </w:r>
          </w:p>
        </w:tc>
        <w:tc>
          <w:tcPr>
            <w:tcW w:w="244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Hội đồng nghĩa vụ quân sự</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02</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18"/>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Kế hoạch công tác văn thư lưu trữ năm 202</w:t>
            </w:r>
            <w:r>
              <w:rPr>
                <w:rFonts w:eastAsia="Times New Roman" w:cs="Times New Roman"/>
                <w:color w:val="000000"/>
                <w:szCs w:val="28"/>
              </w:rPr>
              <w:t>3</w:t>
            </w:r>
          </w:p>
        </w:tc>
        <w:tc>
          <w:tcPr>
            <w:tcW w:w="244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771774">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Cao Thị Ngọc Anh</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18"/>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Kế hoạch Phòng chống tham nhũng, lãng phí năm 202</w:t>
            </w:r>
            <w:r>
              <w:rPr>
                <w:rFonts w:eastAsia="Times New Roman" w:cs="Times New Roman"/>
                <w:color w:val="000000"/>
                <w:szCs w:val="28"/>
              </w:rPr>
              <w:t>3</w:t>
            </w:r>
          </w:p>
        </w:tc>
        <w:tc>
          <w:tcPr>
            <w:tcW w:w="244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Trọng Bình</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92"/>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 xml:space="preserve">Kế hoạch rà soát hệ thống hóa văn bản quy phạm pháp luật trên địa </w:t>
            </w:r>
            <w:r w:rsidRPr="00650D84">
              <w:rPr>
                <w:rFonts w:eastAsia="Times New Roman" w:cs="Times New Roman"/>
                <w:color w:val="000000"/>
                <w:szCs w:val="28"/>
              </w:rPr>
              <w:lastRenderedPageBreak/>
              <w:t>bàn xã năm 202</w:t>
            </w:r>
            <w:r>
              <w:rPr>
                <w:rFonts w:eastAsia="Times New Roman" w:cs="Times New Roman"/>
                <w:color w:val="000000"/>
                <w:szCs w:val="28"/>
              </w:rPr>
              <w:t>3</w:t>
            </w:r>
          </w:p>
        </w:tc>
        <w:tc>
          <w:tcPr>
            <w:tcW w:w="244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lastRenderedPageBreak/>
              <w:t xml:space="preserve">Đ/c: </w:t>
            </w:r>
            <w:r>
              <w:rPr>
                <w:rFonts w:eastAsia="Times New Roman" w:cs="Times New Roman"/>
                <w:color w:val="000000"/>
                <w:szCs w:val="28"/>
              </w:rPr>
              <w:t>Nguyễn Thị Ngọc</w:t>
            </w:r>
          </w:p>
        </w:tc>
        <w:tc>
          <w:tcPr>
            <w:tcW w:w="2719" w:type="dxa"/>
            <w:tcBorders>
              <w:top w:val="nil"/>
              <w:left w:val="nil"/>
              <w:bottom w:val="nil"/>
              <w:right w:val="single" w:sz="4" w:space="0" w:color="000000"/>
            </w:tcBorders>
            <w:shd w:val="clear" w:color="auto" w:fill="auto"/>
            <w:vAlign w:val="center"/>
            <w:hideMark/>
          </w:tcPr>
          <w:p w:rsidR="002E3F9F"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r>
              <w:rPr>
                <w:rFonts w:eastAsia="Times New Roman" w:cs="Times New Roman"/>
                <w:color w:val="000000"/>
                <w:szCs w:val="28"/>
              </w:rPr>
              <w:t xml:space="preserve"> </w:t>
            </w:r>
          </w:p>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w:t>
            </w:r>
          </w:p>
        </w:tc>
        <w:tc>
          <w:tcPr>
            <w:tcW w:w="16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B2586A">
            <w:pPr>
              <w:spacing w:after="0" w:line="240" w:lineRule="auto"/>
              <w:rPr>
                <w:rFonts w:eastAsia="Times New Roman" w:cs="Times New Roman"/>
                <w:color w:val="000000"/>
                <w:szCs w:val="28"/>
              </w:rPr>
            </w:pP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18"/>
        </w:trPr>
        <w:tc>
          <w:tcPr>
            <w:tcW w:w="4215" w:type="dxa"/>
            <w:tcBorders>
              <w:top w:val="nil"/>
              <w:left w:val="single" w:sz="4" w:space="0" w:color="000000"/>
              <w:bottom w:val="single" w:sz="4" w:space="0" w:color="000000"/>
              <w:right w:val="single" w:sz="4" w:space="0" w:color="000000"/>
            </w:tcBorders>
            <w:vAlign w:val="center"/>
          </w:tcPr>
          <w:p w:rsidR="002E3F9F" w:rsidRPr="00650D84" w:rsidRDefault="002E3F9F" w:rsidP="000D14FA">
            <w:pPr>
              <w:spacing w:after="0" w:line="240" w:lineRule="auto"/>
              <w:rPr>
                <w:rFonts w:eastAsia="Times New Roman" w:cs="Times New Roman"/>
                <w:color w:val="000000"/>
                <w:szCs w:val="28"/>
              </w:rPr>
            </w:pPr>
            <w:r>
              <w:rPr>
                <w:rFonts w:eastAsia="Times New Roman" w:cs="Times New Roman"/>
                <w:color w:val="000000"/>
                <w:szCs w:val="28"/>
              </w:rPr>
              <w:lastRenderedPageBreak/>
              <w:t>Kế hoạch thực hiện quy chế dân chủ cơ sở năm 2023</w:t>
            </w:r>
          </w:p>
        </w:tc>
        <w:tc>
          <w:tcPr>
            <w:tcW w:w="2448" w:type="dxa"/>
            <w:gridSpan w:val="2"/>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Cao Thị Ngọc Anh</w:t>
            </w:r>
          </w:p>
        </w:tc>
        <w:tc>
          <w:tcPr>
            <w:tcW w:w="2719" w:type="dxa"/>
            <w:tcBorders>
              <w:top w:val="nil"/>
              <w:left w:val="nil"/>
              <w:bottom w:val="single" w:sz="4" w:space="0" w:color="000000"/>
              <w:right w:val="single" w:sz="4" w:space="0" w:color="000000"/>
            </w:tcBorders>
            <w:shd w:val="clear" w:color="auto" w:fill="auto"/>
            <w:vAlign w:val="center"/>
          </w:tcPr>
          <w:p w:rsidR="002E3F9F"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r>
              <w:rPr>
                <w:rFonts w:eastAsia="Times New Roman" w:cs="Times New Roman"/>
                <w:color w:val="000000"/>
                <w:szCs w:val="28"/>
              </w:rPr>
              <w:t xml:space="preserve"> </w:t>
            </w:r>
          </w:p>
          <w:p w:rsidR="002E3F9F" w:rsidRPr="00650D84" w:rsidRDefault="002E3F9F" w:rsidP="00905807">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w:t>
            </w:r>
          </w:p>
        </w:tc>
        <w:tc>
          <w:tcPr>
            <w:tcW w:w="1632" w:type="dxa"/>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CF613B">
        <w:trPr>
          <w:trHeight w:val="118"/>
        </w:trPr>
        <w:tc>
          <w:tcPr>
            <w:tcW w:w="4215" w:type="dxa"/>
            <w:tcBorders>
              <w:top w:val="nil"/>
              <w:left w:val="single" w:sz="4" w:space="0" w:color="000000"/>
              <w:bottom w:val="single" w:sz="4" w:space="0" w:color="000000"/>
              <w:right w:val="single" w:sz="4" w:space="0" w:color="000000"/>
            </w:tcBorders>
            <w:vAlign w:val="center"/>
          </w:tcPr>
          <w:p w:rsidR="002E3F9F" w:rsidRPr="00650D84" w:rsidRDefault="002E3F9F" w:rsidP="000D14FA">
            <w:pPr>
              <w:spacing w:after="0" w:line="240" w:lineRule="auto"/>
              <w:rPr>
                <w:rFonts w:eastAsia="Times New Roman" w:cs="Times New Roman"/>
                <w:color w:val="000000"/>
                <w:szCs w:val="28"/>
              </w:rPr>
            </w:pPr>
            <w:r>
              <w:rPr>
                <w:rFonts w:eastAsia="Times New Roman" w:cs="Times New Roman"/>
                <w:color w:val="000000"/>
                <w:szCs w:val="28"/>
              </w:rPr>
              <w:t>Kế hoạch đào tạo, bồi dưỡng cán bộ, công chức năm 2023</w:t>
            </w:r>
          </w:p>
        </w:tc>
        <w:tc>
          <w:tcPr>
            <w:tcW w:w="2448" w:type="dxa"/>
            <w:gridSpan w:val="2"/>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Cao Thị Ngọc Anh</w:t>
            </w:r>
          </w:p>
        </w:tc>
        <w:tc>
          <w:tcPr>
            <w:tcW w:w="2719" w:type="dxa"/>
            <w:tcBorders>
              <w:top w:val="nil"/>
              <w:left w:val="nil"/>
              <w:bottom w:val="single" w:sz="4" w:space="0" w:color="000000"/>
              <w:right w:val="single" w:sz="4" w:space="0" w:color="000000"/>
            </w:tcBorders>
            <w:shd w:val="clear" w:color="auto" w:fill="auto"/>
            <w:vAlign w:val="center"/>
          </w:tcPr>
          <w:p w:rsidR="002E3F9F"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r>
              <w:rPr>
                <w:rFonts w:eastAsia="Times New Roman" w:cs="Times New Roman"/>
                <w:color w:val="000000"/>
                <w:szCs w:val="28"/>
              </w:rPr>
              <w:t xml:space="preserve"> </w:t>
            </w:r>
          </w:p>
          <w:p w:rsidR="002E3F9F" w:rsidRPr="00650D84" w:rsidRDefault="002E3F9F" w:rsidP="00905807">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w:t>
            </w:r>
          </w:p>
        </w:tc>
        <w:tc>
          <w:tcPr>
            <w:tcW w:w="1632" w:type="dxa"/>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CF613B">
        <w:trPr>
          <w:trHeight w:val="843"/>
        </w:trPr>
        <w:tc>
          <w:tcPr>
            <w:tcW w:w="4215" w:type="dxa"/>
            <w:tcBorders>
              <w:top w:val="nil"/>
              <w:left w:val="single" w:sz="4" w:space="0" w:color="000000"/>
              <w:bottom w:val="single" w:sz="4" w:space="0" w:color="000000"/>
              <w:right w:val="single" w:sz="4" w:space="0" w:color="000000"/>
            </w:tcBorders>
            <w:vAlign w:val="center"/>
          </w:tcPr>
          <w:p w:rsidR="002E3F9F" w:rsidRPr="00650D84" w:rsidRDefault="002E3F9F" w:rsidP="000D14FA">
            <w:pPr>
              <w:spacing w:after="0" w:line="240" w:lineRule="auto"/>
              <w:rPr>
                <w:rFonts w:eastAsia="Times New Roman" w:cs="Times New Roman"/>
                <w:color w:val="000000"/>
                <w:szCs w:val="28"/>
              </w:rPr>
            </w:pPr>
            <w:r>
              <w:rPr>
                <w:rFonts w:eastAsia="Times New Roman" w:cs="Times New Roman"/>
                <w:color w:val="000000"/>
                <w:szCs w:val="28"/>
              </w:rPr>
              <w:t>Kế hoạch thực hiện đề án 06</w:t>
            </w:r>
          </w:p>
        </w:tc>
        <w:tc>
          <w:tcPr>
            <w:tcW w:w="2448" w:type="dxa"/>
            <w:gridSpan w:val="2"/>
            <w:tcBorders>
              <w:top w:val="nil"/>
              <w:left w:val="single" w:sz="4" w:space="0" w:color="000000"/>
              <w:bottom w:val="single" w:sz="4" w:space="0" w:color="000000"/>
              <w:right w:val="single" w:sz="4" w:space="0" w:color="000000"/>
            </w:tcBorders>
            <w:vAlign w:val="center"/>
          </w:tcPr>
          <w:p w:rsidR="002E3F9F" w:rsidRPr="00650D84" w:rsidRDefault="002E3F9F" w:rsidP="00CF613B">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Phạm Đức Thuận</w:t>
            </w:r>
          </w:p>
        </w:tc>
        <w:tc>
          <w:tcPr>
            <w:tcW w:w="2719" w:type="dxa"/>
            <w:tcBorders>
              <w:top w:val="nil"/>
              <w:left w:val="nil"/>
              <w:bottom w:val="single" w:sz="4" w:space="0" w:color="000000"/>
              <w:right w:val="single" w:sz="4" w:space="0" w:color="000000"/>
            </w:tcBorders>
            <w:shd w:val="clear" w:color="auto" w:fill="auto"/>
            <w:vAlign w:val="center"/>
          </w:tcPr>
          <w:p w:rsidR="002E3F9F"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r>
              <w:rPr>
                <w:rFonts w:eastAsia="Times New Roman" w:cs="Times New Roman"/>
                <w:color w:val="000000"/>
                <w:szCs w:val="28"/>
              </w:rPr>
              <w:t xml:space="preserve"> </w:t>
            </w:r>
          </w:p>
          <w:p w:rsidR="002E3F9F" w:rsidRPr="00650D84" w:rsidRDefault="002E3F9F" w:rsidP="00905807">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w:t>
            </w:r>
          </w:p>
        </w:tc>
        <w:tc>
          <w:tcPr>
            <w:tcW w:w="1632" w:type="dxa"/>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CF613B">
        <w:trPr>
          <w:trHeight w:val="118"/>
        </w:trPr>
        <w:tc>
          <w:tcPr>
            <w:tcW w:w="4215" w:type="dxa"/>
            <w:tcBorders>
              <w:top w:val="nil"/>
              <w:left w:val="single" w:sz="4" w:space="0" w:color="000000"/>
              <w:bottom w:val="single" w:sz="4" w:space="0" w:color="000000"/>
              <w:right w:val="single" w:sz="4" w:space="0" w:color="000000"/>
            </w:tcBorders>
            <w:vAlign w:val="center"/>
          </w:tcPr>
          <w:p w:rsidR="002E3F9F" w:rsidRPr="00650D84" w:rsidRDefault="002E3F9F" w:rsidP="000D14FA">
            <w:pPr>
              <w:spacing w:after="0" w:line="240" w:lineRule="auto"/>
              <w:rPr>
                <w:rFonts w:eastAsia="Times New Roman" w:cs="Times New Roman"/>
                <w:color w:val="000000"/>
                <w:szCs w:val="28"/>
              </w:rPr>
            </w:pPr>
            <w:r>
              <w:rPr>
                <w:rFonts w:eastAsia="Times New Roman" w:cs="Times New Roman"/>
                <w:color w:val="000000"/>
                <w:szCs w:val="28"/>
              </w:rPr>
              <w:t>Kế hoạch chuyển đổi số trên địa bàn xã năm 2023</w:t>
            </w:r>
          </w:p>
        </w:tc>
        <w:tc>
          <w:tcPr>
            <w:tcW w:w="2448" w:type="dxa"/>
            <w:gridSpan w:val="2"/>
            <w:tcBorders>
              <w:top w:val="nil"/>
              <w:left w:val="single" w:sz="4" w:space="0" w:color="000000"/>
              <w:bottom w:val="single" w:sz="4" w:space="0" w:color="000000"/>
              <w:right w:val="single" w:sz="4" w:space="0" w:color="000000"/>
            </w:tcBorders>
            <w:vAlign w:val="center"/>
          </w:tcPr>
          <w:p w:rsidR="002E3F9F" w:rsidRPr="00650D84" w:rsidRDefault="002E3F9F" w:rsidP="00CF613B">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Hoa Phượng</w:t>
            </w:r>
          </w:p>
        </w:tc>
        <w:tc>
          <w:tcPr>
            <w:tcW w:w="2719" w:type="dxa"/>
            <w:tcBorders>
              <w:top w:val="nil"/>
              <w:left w:val="nil"/>
              <w:bottom w:val="single" w:sz="4" w:space="0" w:color="000000"/>
              <w:right w:val="single" w:sz="4" w:space="0" w:color="000000"/>
            </w:tcBorders>
            <w:shd w:val="clear" w:color="auto" w:fill="auto"/>
            <w:vAlign w:val="center"/>
          </w:tcPr>
          <w:p w:rsidR="002E3F9F"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p w:rsidR="002E3F9F" w:rsidRPr="00650D84" w:rsidRDefault="002E3F9F" w:rsidP="00905807">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w:t>
            </w:r>
          </w:p>
        </w:tc>
        <w:tc>
          <w:tcPr>
            <w:tcW w:w="1632" w:type="dxa"/>
            <w:tcBorders>
              <w:top w:val="nil"/>
              <w:left w:val="single" w:sz="4" w:space="0" w:color="000000"/>
              <w:bottom w:val="single" w:sz="4" w:space="0" w:color="000000"/>
              <w:right w:val="single" w:sz="4" w:space="0" w:color="000000"/>
            </w:tcBorders>
            <w:vAlign w:val="center"/>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CF613B">
        <w:trPr>
          <w:trHeight w:val="118"/>
        </w:trPr>
        <w:tc>
          <w:tcPr>
            <w:tcW w:w="421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Kế hoạch đăng ký độ tuổi 17; phúc tra độ tuổi 18 đến 25</w:t>
            </w:r>
          </w:p>
        </w:tc>
        <w:tc>
          <w:tcPr>
            <w:tcW w:w="2448"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Ban chỉ huy quân sự</w:t>
            </w:r>
          </w:p>
        </w:tc>
        <w:tc>
          <w:tcPr>
            <w:tcW w:w="2719" w:type="dxa"/>
            <w:tcBorders>
              <w:top w:val="single" w:sz="4" w:space="0" w:color="auto"/>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4</w:t>
            </w:r>
          </w:p>
        </w:tc>
        <w:tc>
          <w:tcPr>
            <w:tcW w:w="163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1632"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18"/>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Báo cáo tổng kết thi đua khen thưởng năm 202</w:t>
            </w:r>
            <w:r>
              <w:rPr>
                <w:rFonts w:eastAsia="Times New Roman" w:cs="Times New Roman"/>
                <w:color w:val="000000"/>
                <w:szCs w:val="28"/>
              </w:rPr>
              <w:t>3</w:t>
            </w:r>
          </w:p>
        </w:tc>
        <w:tc>
          <w:tcPr>
            <w:tcW w:w="2448" w:type="dxa"/>
            <w:gridSpan w:val="2"/>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r>
      <w:tr w:rsidR="002E3F9F" w:rsidRPr="00650D84" w:rsidTr="00CF613B">
        <w:trPr>
          <w:trHeight w:val="124"/>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Trọng Bình</w:t>
            </w: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IV</w:t>
            </w:r>
          </w:p>
        </w:tc>
        <w:tc>
          <w:tcPr>
            <w:tcW w:w="1632"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Báo cáo</w:t>
            </w:r>
          </w:p>
        </w:tc>
      </w:tr>
      <w:tr w:rsidR="002E3F9F" w:rsidRPr="00650D84" w:rsidTr="00CF613B">
        <w:trPr>
          <w:trHeight w:val="118"/>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Báo cáo công tác thanh niên năm 202</w:t>
            </w:r>
            <w:r>
              <w:rPr>
                <w:rFonts w:eastAsia="Times New Roman" w:cs="Times New Roman"/>
                <w:color w:val="000000"/>
                <w:szCs w:val="28"/>
              </w:rPr>
              <w:t>3</w:t>
            </w:r>
          </w:p>
        </w:tc>
        <w:tc>
          <w:tcPr>
            <w:tcW w:w="2448" w:type="dxa"/>
            <w:gridSpan w:val="2"/>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Phó Chủ tịch</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Thanh Huyền</w:t>
            </w: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Trần Thị Nhầm</w:t>
            </w:r>
          </w:p>
        </w:tc>
        <w:tc>
          <w:tcPr>
            <w:tcW w:w="1495"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IV</w:t>
            </w:r>
          </w:p>
        </w:tc>
        <w:tc>
          <w:tcPr>
            <w:tcW w:w="1632"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Báo cáo</w:t>
            </w:r>
          </w:p>
        </w:tc>
      </w:tr>
      <w:tr w:rsidR="002E3F9F" w:rsidRPr="00650D84" w:rsidTr="00CF613B">
        <w:trPr>
          <w:trHeight w:val="130"/>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 xml:space="preserve">Báo cáo đánh giá, xếp loại </w:t>
            </w:r>
            <w:r>
              <w:rPr>
                <w:rFonts w:eastAsia="Times New Roman" w:cs="Times New Roman"/>
                <w:color w:val="000000"/>
                <w:szCs w:val="28"/>
              </w:rPr>
              <w:t>cán bộ công chức</w:t>
            </w:r>
            <w:r w:rsidRPr="00650D84">
              <w:rPr>
                <w:rFonts w:eastAsia="Times New Roman" w:cs="Times New Roman"/>
                <w:color w:val="000000"/>
                <w:szCs w:val="28"/>
              </w:rPr>
              <w:t xml:space="preserve"> năm 202</w:t>
            </w:r>
            <w:r>
              <w:rPr>
                <w:rFonts w:eastAsia="Times New Roman" w:cs="Times New Roman"/>
                <w:color w:val="000000"/>
                <w:szCs w:val="28"/>
              </w:rPr>
              <w:t>3</w:t>
            </w:r>
          </w:p>
        </w:tc>
        <w:tc>
          <w:tcPr>
            <w:tcW w:w="244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Trọng Bình</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IV</w:t>
            </w:r>
          </w:p>
        </w:tc>
        <w:tc>
          <w:tcPr>
            <w:tcW w:w="1632"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Báo cáo</w:t>
            </w:r>
          </w:p>
        </w:tc>
      </w:tr>
      <w:tr w:rsidR="002E3F9F" w:rsidRPr="00650D84" w:rsidTr="00CF613B">
        <w:trPr>
          <w:trHeight w:val="118"/>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CF613B">
            <w:pPr>
              <w:spacing w:after="0" w:line="240" w:lineRule="auto"/>
              <w:rPr>
                <w:rFonts w:eastAsia="Times New Roman" w:cs="Times New Roman"/>
                <w:color w:val="000000"/>
                <w:szCs w:val="28"/>
              </w:rPr>
            </w:pPr>
            <w:r w:rsidRPr="00650D84">
              <w:rPr>
                <w:rFonts w:eastAsia="Times New Roman" w:cs="Times New Roman"/>
                <w:color w:val="000000"/>
                <w:szCs w:val="28"/>
              </w:rPr>
              <w:t>Báo cáo công tác cải cách hành chính năm 202</w:t>
            </w:r>
            <w:r>
              <w:rPr>
                <w:rFonts w:eastAsia="Times New Roman" w:cs="Times New Roman"/>
                <w:color w:val="000000"/>
                <w:szCs w:val="28"/>
              </w:rPr>
              <w:t>3</w:t>
            </w:r>
          </w:p>
        </w:tc>
        <w:tc>
          <w:tcPr>
            <w:tcW w:w="244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771774">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Cao Thị Ngọc Anh</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IV</w:t>
            </w:r>
          </w:p>
        </w:tc>
        <w:tc>
          <w:tcPr>
            <w:tcW w:w="1632"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Báo cáo</w:t>
            </w:r>
          </w:p>
        </w:tc>
      </w:tr>
      <w:tr w:rsidR="002E3F9F" w:rsidRPr="00650D84" w:rsidTr="00CF613B">
        <w:trPr>
          <w:trHeight w:val="118"/>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Kế hoạch đảm bảo ATGT đường bộ</w:t>
            </w:r>
          </w:p>
        </w:tc>
        <w:tc>
          <w:tcPr>
            <w:tcW w:w="244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771774">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Trần Đắc Cử</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tcBorders>
              <w:top w:val="nil"/>
              <w:left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Tháng 01-12</w:t>
            </w:r>
          </w:p>
        </w:tc>
        <w:tc>
          <w:tcPr>
            <w:tcW w:w="1632" w:type="dxa"/>
            <w:tcBorders>
              <w:top w:val="nil"/>
              <w:left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Kế hoạch</w:t>
            </w:r>
          </w:p>
        </w:tc>
      </w:tr>
      <w:tr w:rsidR="002E3F9F" w:rsidRPr="00650D84" w:rsidTr="00CF613B">
        <w:trPr>
          <w:trHeight w:val="70"/>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1495"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18"/>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Kế hoạch tổ chức tuần tra, kiểm soát địa bàn</w:t>
            </w:r>
          </w:p>
        </w:tc>
        <w:tc>
          <w:tcPr>
            <w:tcW w:w="244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771774">
            <w:pPr>
              <w:spacing w:after="0" w:line="240" w:lineRule="auto"/>
              <w:jc w:val="center"/>
              <w:rPr>
                <w:rFonts w:eastAsia="Times New Roman" w:cs="Times New Roman"/>
                <w:color w:val="000000"/>
                <w:szCs w:val="28"/>
              </w:rPr>
            </w:pPr>
            <w:r>
              <w:rPr>
                <w:rFonts w:eastAsia="Times New Roman" w:cs="Times New Roman"/>
                <w:color w:val="000000"/>
                <w:szCs w:val="28"/>
              </w:rPr>
              <w:t>Công an xã</w:t>
            </w:r>
          </w:p>
        </w:tc>
        <w:tc>
          <w:tcPr>
            <w:tcW w:w="2719" w:type="dxa"/>
            <w:tcBorders>
              <w:top w:val="single" w:sz="4" w:space="0" w:color="auto"/>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tcBorders>
              <w:top w:val="single" w:sz="4" w:space="0" w:color="auto"/>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tcBorders>
              <w:top w:val="single" w:sz="4" w:space="0" w:color="auto"/>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tcBorders>
              <w:top w:val="nil"/>
              <w:left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01-12 </w:t>
            </w:r>
          </w:p>
        </w:tc>
        <w:tc>
          <w:tcPr>
            <w:tcW w:w="1632" w:type="dxa"/>
            <w:tcBorders>
              <w:top w:val="nil"/>
              <w:left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Kế hoạch</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719"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1495"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92"/>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lastRenderedPageBreak/>
              <w:t>Kế hoạch tiếp tục duy trì áp dụng và cải tiến hệ thống quản lý chất lượng theo TCVN ISO 9001:2015 tại UBND xã</w:t>
            </w:r>
          </w:p>
        </w:tc>
        <w:tc>
          <w:tcPr>
            <w:tcW w:w="2448" w:type="dxa"/>
            <w:gridSpan w:val="2"/>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2719" w:type="dxa"/>
            <w:tcBorders>
              <w:top w:val="single" w:sz="4" w:space="0" w:color="auto"/>
              <w:left w:val="nil"/>
              <w:bottom w:val="nil"/>
              <w:right w:val="single" w:sz="4" w:space="0" w:color="000000"/>
            </w:tcBorders>
            <w:shd w:val="clear" w:color="auto" w:fill="auto"/>
            <w:vAlign w:val="center"/>
            <w:hideMark/>
          </w:tcPr>
          <w:p w:rsidR="002E3F9F" w:rsidRPr="00650D84" w:rsidRDefault="002E3F9F" w:rsidP="00905807">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tcBorders>
              <w:top w:val="single" w:sz="4" w:space="0" w:color="auto"/>
              <w:left w:val="nil"/>
              <w:bottom w:val="nil"/>
              <w:right w:val="single" w:sz="4" w:space="0" w:color="000000"/>
            </w:tcBorders>
            <w:shd w:val="clear" w:color="auto" w:fill="auto"/>
            <w:vAlign w:val="center"/>
            <w:hideMark/>
          </w:tcPr>
          <w:p w:rsidR="002E3F9F" w:rsidRPr="00650D84" w:rsidRDefault="002E3F9F" w:rsidP="00771774">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tcBorders>
              <w:top w:val="single" w:sz="4" w:space="0" w:color="auto"/>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r>
      <w:tr w:rsidR="002E3F9F" w:rsidRPr="00650D84" w:rsidTr="00CF613B">
        <w:trPr>
          <w:trHeight w:val="124"/>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tcBorders>
              <w:top w:val="nil"/>
              <w:left w:val="nil"/>
              <w:bottom w:val="nil"/>
              <w:right w:val="single" w:sz="4" w:space="0" w:color="000000"/>
            </w:tcBorders>
            <w:shd w:val="clear" w:color="auto" w:fill="auto"/>
            <w:vAlign w:val="center"/>
            <w:hideMark/>
          </w:tcPr>
          <w:p w:rsidR="002E3F9F" w:rsidRPr="00650D84" w:rsidRDefault="002E3F9F" w:rsidP="00771774">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Cao Thị Ngọc Anh</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905807">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 </w:t>
            </w:r>
          </w:p>
        </w:tc>
        <w:tc>
          <w:tcPr>
            <w:tcW w:w="1632"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Kế hoạch</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1495"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p>
        </w:tc>
        <w:tc>
          <w:tcPr>
            <w:tcW w:w="1632"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18"/>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Thông báo lịch tiếp công dân</w:t>
            </w:r>
          </w:p>
        </w:tc>
        <w:tc>
          <w:tcPr>
            <w:tcW w:w="2448" w:type="dxa"/>
            <w:gridSpan w:val="2"/>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r>
      <w:tr w:rsidR="002E3F9F" w:rsidRPr="00650D84" w:rsidTr="00CF613B">
        <w:trPr>
          <w:trHeight w:val="124"/>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Trọng Bình</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Tháng 01-12 </w:t>
            </w:r>
          </w:p>
        </w:tc>
        <w:tc>
          <w:tcPr>
            <w:tcW w:w="1632"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Thông báo</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1495"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p>
        </w:tc>
        <w:tc>
          <w:tcPr>
            <w:tcW w:w="1632"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p>
        </w:tc>
      </w:tr>
      <w:tr w:rsidR="002E3F9F" w:rsidRPr="00650D84" w:rsidTr="00CF613B">
        <w:trPr>
          <w:trHeight w:val="118"/>
        </w:trPr>
        <w:tc>
          <w:tcPr>
            <w:tcW w:w="42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Kế hoạch tuyên truyền, phổ biến giáo dục pháp luật</w:t>
            </w:r>
          </w:p>
        </w:tc>
        <w:tc>
          <w:tcPr>
            <w:tcW w:w="2448" w:type="dxa"/>
            <w:gridSpan w:val="2"/>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w:t>
            </w:r>
            <w:r w:rsidRPr="00650D84">
              <w:rPr>
                <w:rFonts w:eastAsia="Times New Roman" w:cs="Times New Roman"/>
                <w:color w:val="000000"/>
                <w:szCs w:val="28"/>
              </w:rPr>
              <w:t> </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Phó Chủ tịch</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r>
      <w:tr w:rsidR="002E3F9F" w:rsidRPr="00650D84" w:rsidTr="00CF613B">
        <w:trPr>
          <w:trHeight w:val="124"/>
        </w:trPr>
        <w:tc>
          <w:tcPr>
            <w:tcW w:w="4215" w:type="dxa"/>
            <w:vMerge/>
            <w:tcBorders>
              <w:top w:val="nil"/>
              <w:left w:val="single" w:sz="4" w:space="0" w:color="000000"/>
              <w:bottom w:val="single" w:sz="4" w:space="0" w:color="auto"/>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tcBorders>
              <w:top w:val="nil"/>
              <w:left w:val="nil"/>
              <w:bottom w:val="single" w:sz="4" w:space="0" w:color="auto"/>
              <w:right w:val="single" w:sz="4" w:space="0" w:color="000000"/>
            </w:tcBorders>
            <w:shd w:val="clear" w:color="auto" w:fill="auto"/>
            <w:vAlign w:val="center"/>
            <w:hideMark/>
          </w:tcPr>
          <w:p w:rsidR="002E3F9F" w:rsidRPr="00650D84" w:rsidRDefault="002E3F9F" w:rsidP="00771774">
            <w:pPr>
              <w:spacing w:after="0" w:line="240" w:lineRule="auto"/>
              <w:jc w:val="center"/>
              <w:rPr>
                <w:rFonts w:eastAsia="Times New Roman" w:cs="Times New Roman"/>
                <w:color w:val="000000"/>
                <w:szCs w:val="28"/>
              </w:rPr>
            </w:pPr>
            <w:r>
              <w:rPr>
                <w:rFonts w:eastAsia="Times New Roman" w:cs="Times New Roman"/>
                <w:color w:val="000000"/>
                <w:szCs w:val="28"/>
              </w:rPr>
              <w:t>Ngọc</w:t>
            </w:r>
          </w:p>
        </w:tc>
        <w:tc>
          <w:tcPr>
            <w:tcW w:w="2719"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Trần Thị Nhầm</w:t>
            </w:r>
          </w:p>
        </w:tc>
        <w:tc>
          <w:tcPr>
            <w:tcW w:w="1495"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Quý I</w:t>
            </w:r>
          </w:p>
        </w:tc>
        <w:tc>
          <w:tcPr>
            <w:tcW w:w="1632" w:type="dxa"/>
            <w:tcBorders>
              <w:top w:val="nil"/>
              <w:left w:val="nil"/>
              <w:bottom w:val="single" w:sz="4" w:space="0" w:color="auto"/>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Kế hoạch</w:t>
            </w:r>
          </w:p>
        </w:tc>
      </w:tr>
      <w:tr w:rsidR="002E3F9F" w:rsidRPr="00650D84" w:rsidTr="00CF613B">
        <w:trPr>
          <w:trHeight w:val="118"/>
        </w:trPr>
        <w:tc>
          <w:tcPr>
            <w:tcW w:w="421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Kế hoạch đẩy mạnh hoạt động của các tổ hòa giải cơ sở</w:t>
            </w:r>
          </w:p>
        </w:tc>
        <w:tc>
          <w:tcPr>
            <w:tcW w:w="2448" w:type="dxa"/>
            <w:gridSpan w:val="2"/>
            <w:tcBorders>
              <w:top w:val="single" w:sz="4" w:space="0" w:color="auto"/>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2719" w:type="dxa"/>
            <w:tcBorders>
              <w:top w:val="single" w:sz="4" w:space="0" w:color="auto"/>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Chủ tịch</w:t>
            </w:r>
          </w:p>
        </w:tc>
        <w:tc>
          <w:tcPr>
            <w:tcW w:w="1495" w:type="dxa"/>
            <w:tcBorders>
              <w:top w:val="single" w:sz="4" w:space="0" w:color="auto"/>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w:t>
            </w:r>
          </w:p>
        </w:tc>
        <w:tc>
          <w:tcPr>
            <w:tcW w:w="1632" w:type="dxa"/>
            <w:tcBorders>
              <w:top w:val="single" w:sz="4" w:space="0" w:color="auto"/>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r>
      <w:tr w:rsidR="002E3F9F" w:rsidRPr="00650D84" w:rsidTr="00CF613B">
        <w:trPr>
          <w:trHeight w:val="124"/>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xml:space="preserve">Đ/c: </w:t>
            </w:r>
            <w:r>
              <w:rPr>
                <w:rFonts w:eastAsia="Times New Roman" w:cs="Times New Roman"/>
                <w:color w:val="000000"/>
                <w:szCs w:val="28"/>
              </w:rPr>
              <w:t>Nguyễn Thị Ngọc</w:t>
            </w:r>
          </w:p>
        </w:tc>
        <w:tc>
          <w:tcPr>
            <w:tcW w:w="2719"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Pr>
                <w:rFonts w:eastAsia="Times New Roman" w:cs="Times New Roman"/>
                <w:color w:val="000000"/>
                <w:szCs w:val="28"/>
              </w:rPr>
              <w:t>Lê Đức Thuận</w:t>
            </w:r>
          </w:p>
        </w:tc>
        <w:tc>
          <w:tcPr>
            <w:tcW w:w="1495"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r w:rsidRPr="00650D84">
              <w:rPr>
                <w:rFonts w:eastAsia="Times New Roman" w:cs="Times New Roman"/>
                <w:color w:val="000000"/>
                <w:szCs w:val="28"/>
              </w:rPr>
              <w:t> Quý I</w:t>
            </w:r>
          </w:p>
        </w:tc>
        <w:tc>
          <w:tcPr>
            <w:tcW w:w="1632" w:type="dxa"/>
            <w:tcBorders>
              <w:top w:val="nil"/>
              <w:left w:val="nil"/>
              <w:bottom w:val="nil"/>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Kế hoạch</w:t>
            </w:r>
          </w:p>
        </w:tc>
      </w:tr>
      <w:tr w:rsidR="002E3F9F" w:rsidRPr="00650D84" w:rsidTr="00CF613B">
        <w:trPr>
          <w:trHeight w:val="118"/>
        </w:trPr>
        <w:tc>
          <w:tcPr>
            <w:tcW w:w="4215" w:type="dxa"/>
            <w:vMerge/>
            <w:tcBorders>
              <w:top w:val="nil"/>
              <w:left w:val="single" w:sz="4" w:space="0" w:color="000000"/>
              <w:bottom w:val="single" w:sz="4" w:space="0" w:color="000000"/>
              <w:right w:val="single" w:sz="4" w:space="0" w:color="000000"/>
            </w:tcBorders>
            <w:vAlign w:val="center"/>
            <w:hideMark/>
          </w:tcPr>
          <w:p w:rsidR="002E3F9F" w:rsidRPr="00650D84" w:rsidRDefault="002E3F9F" w:rsidP="000D14FA">
            <w:pPr>
              <w:spacing w:after="0" w:line="240" w:lineRule="auto"/>
              <w:rPr>
                <w:rFonts w:eastAsia="Times New Roman" w:cs="Times New Roman"/>
                <w:color w:val="000000"/>
                <w:szCs w:val="28"/>
              </w:rPr>
            </w:pPr>
          </w:p>
        </w:tc>
        <w:tc>
          <w:tcPr>
            <w:tcW w:w="2448" w:type="dxa"/>
            <w:gridSpan w:val="2"/>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2719"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r w:rsidRPr="00650D84">
              <w:rPr>
                <w:rFonts w:eastAsia="Times New Roman" w:cs="Times New Roman"/>
                <w:color w:val="000000"/>
                <w:szCs w:val="28"/>
              </w:rPr>
              <w:t> </w:t>
            </w:r>
          </w:p>
        </w:tc>
        <w:tc>
          <w:tcPr>
            <w:tcW w:w="1495"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jc w:val="center"/>
              <w:rPr>
                <w:rFonts w:eastAsia="Times New Roman" w:cs="Times New Roman"/>
                <w:color w:val="000000"/>
                <w:szCs w:val="28"/>
              </w:rPr>
            </w:pPr>
          </w:p>
        </w:tc>
        <w:tc>
          <w:tcPr>
            <w:tcW w:w="1632" w:type="dxa"/>
            <w:tcBorders>
              <w:top w:val="nil"/>
              <w:left w:val="nil"/>
              <w:bottom w:val="single" w:sz="4" w:space="0" w:color="000000"/>
              <w:right w:val="single" w:sz="4" w:space="0" w:color="000000"/>
            </w:tcBorders>
            <w:shd w:val="clear" w:color="auto" w:fill="auto"/>
            <w:vAlign w:val="center"/>
            <w:hideMark/>
          </w:tcPr>
          <w:p w:rsidR="002E3F9F" w:rsidRPr="00650D84" w:rsidRDefault="002E3F9F" w:rsidP="000D14FA">
            <w:pPr>
              <w:spacing w:after="0" w:line="240" w:lineRule="auto"/>
              <w:rPr>
                <w:rFonts w:eastAsia="Times New Roman" w:cs="Times New Roman"/>
                <w:color w:val="000000"/>
                <w:szCs w:val="28"/>
              </w:rPr>
            </w:pPr>
          </w:p>
        </w:tc>
      </w:tr>
    </w:tbl>
    <w:p w:rsidR="009966B4" w:rsidRPr="009966B4" w:rsidRDefault="009966B4" w:rsidP="009966B4">
      <w:pPr>
        <w:shd w:val="clear" w:color="auto" w:fill="FFFFFF"/>
        <w:spacing w:before="100" w:beforeAutospacing="1" w:after="100" w:afterAutospacing="1" w:line="240" w:lineRule="auto"/>
        <w:ind w:firstLine="720"/>
        <w:jc w:val="both"/>
        <w:rPr>
          <w:rFonts w:eastAsia="Times New Roman" w:cs="Times New Roman"/>
          <w:color w:val="000000"/>
          <w:szCs w:val="28"/>
        </w:rPr>
      </w:pPr>
      <w:r w:rsidRPr="009966B4">
        <w:rPr>
          <w:rFonts w:eastAsia="Times New Roman" w:cs="Times New Roman"/>
          <w:color w:val="000000"/>
          <w:szCs w:val="28"/>
        </w:rPr>
        <w:t>Yêu cầu các đồng chí thành viên UBND xã theo lĩnh vực phụ trách thường xuyên kiểm tra, đôn đốc, chỉ đạo các cán bộ, công chức, các ban, ngành, các đơn vị liên quan triển khai thực hiện nghiêm túc Chương trình công tác năm 202</w:t>
      </w:r>
      <w:r w:rsidR="00CF613B">
        <w:rPr>
          <w:rFonts w:eastAsia="Times New Roman" w:cs="Times New Roman"/>
          <w:color w:val="000000"/>
          <w:szCs w:val="28"/>
        </w:rPr>
        <w:t>3</w:t>
      </w:r>
      <w:r w:rsidRPr="009966B4">
        <w:rPr>
          <w:rFonts w:eastAsia="Times New Roman" w:cs="Times New Roman"/>
          <w:color w:val="000000"/>
          <w:szCs w:val="28"/>
        </w:rPr>
        <w:t xml:space="preserve"> của UBND xã. Chương trình công tác năm 202</w:t>
      </w:r>
      <w:r w:rsidR="00CF613B">
        <w:rPr>
          <w:rFonts w:eastAsia="Times New Roman" w:cs="Times New Roman"/>
          <w:color w:val="000000"/>
          <w:szCs w:val="28"/>
        </w:rPr>
        <w:t>3</w:t>
      </w:r>
      <w:r w:rsidRPr="009966B4">
        <w:rPr>
          <w:rFonts w:eastAsia="Times New Roman" w:cs="Times New Roman"/>
          <w:color w:val="000000"/>
          <w:szCs w:val="28"/>
        </w:rPr>
        <w:t xml:space="preserve">sẽ được điều chỉnh, bổ sung </w:t>
      </w:r>
      <w:proofErr w:type="gramStart"/>
      <w:r w:rsidRPr="009966B4">
        <w:rPr>
          <w:rFonts w:eastAsia="Times New Roman" w:cs="Times New Roman"/>
          <w:color w:val="000000"/>
          <w:szCs w:val="28"/>
        </w:rPr>
        <w:t>theo</w:t>
      </w:r>
      <w:proofErr w:type="gramEnd"/>
      <w:r w:rsidRPr="009966B4">
        <w:rPr>
          <w:rFonts w:eastAsia="Times New Roman" w:cs="Times New Roman"/>
          <w:color w:val="000000"/>
          <w:szCs w:val="28"/>
        </w:rPr>
        <w:t xml:space="preserve"> sự chỉ đạo của UBND xã, Chủ tịch UBND xã. Trên cơ sở các danh mục này, cán bộ, công chức, các ba</w:t>
      </w:r>
      <w:r>
        <w:rPr>
          <w:rFonts w:eastAsia="Times New Roman" w:cs="Times New Roman"/>
          <w:color w:val="000000"/>
          <w:szCs w:val="28"/>
        </w:rPr>
        <w:t xml:space="preserve">n; ngành </w:t>
      </w:r>
      <w:r w:rsidRPr="009966B4">
        <w:rPr>
          <w:rFonts w:eastAsia="Times New Roman" w:cs="Times New Roman"/>
          <w:color w:val="000000"/>
          <w:szCs w:val="28"/>
        </w:rPr>
        <w:t>có liên quan tham mưu xây dựng chương trình công tác hàng tháng trình UBND xã thông qua để triển khai thực hiện</w:t>
      </w:r>
      <w:proofErr w:type="gramStart"/>
      <w:r w:rsidRPr="009966B4">
        <w:rPr>
          <w:rFonts w:eastAsia="Times New Roman" w:cs="Times New Roman"/>
          <w:color w:val="000000"/>
          <w:szCs w:val="28"/>
        </w:rPr>
        <w:t>./</w:t>
      </w:r>
      <w:proofErr w:type="gramEnd"/>
      <w:r w:rsidRPr="009966B4">
        <w:rPr>
          <w:rFonts w:eastAsia="Times New Roman" w:cs="Times New Roman"/>
          <w:color w:val="000000"/>
          <w:szCs w:val="28"/>
        </w:rPr>
        <w:t>.</w:t>
      </w:r>
    </w:p>
    <w:p w:rsidR="00771774" w:rsidRPr="00C30458" w:rsidRDefault="00C30458" w:rsidP="00C30458">
      <w:pPr>
        <w:tabs>
          <w:tab w:val="left" w:pos="8265"/>
        </w:tabs>
        <w:rPr>
          <w:rFonts w:cs="Times New Roman"/>
          <w:b/>
          <w:szCs w:val="28"/>
        </w:rPr>
      </w:pPr>
      <w:r>
        <w:rPr>
          <w:rFonts w:cs="Times New Roman"/>
          <w:szCs w:val="28"/>
        </w:rPr>
        <w:tab/>
      </w:r>
      <w:r w:rsidRPr="00C30458">
        <w:rPr>
          <w:rFonts w:cs="Times New Roman"/>
          <w:b/>
          <w:szCs w:val="28"/>
        </w:rPr>
        <w:t>ỦY BAN NHÂN DÂN XÃ</w:t>
      </w:r>
    </w:p>
    <w:p w:rsidR="00771774" w:rsidRDefault="00771774" w:rsidP="00771774"/>
    <w:p w:rsidR="007876A6" w:rsidRDefault="007876A6"/>
    <w:sectPr w:rsidR="007876A6" w:rsidSect="00771774">
      <w:pgSz w:w="15840" w:h="12240" w:orient="landscape"/>
      <w:pgMar w:top="1077" w:right="1134"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74"/>
    <w:rsid w:val="00047972"/>
    <w:rsid w:val="002A6F67"/>
    <w:rsid w:val="002E3F9F"/>
    <w:rsid w:val="00771774"/>
    <w:rsid w:val="007876A6"/>
    <w:rsid w:val="009966B4"/>
    <w:rsid w:val="00B2586A"/>
    <w:rsid w:val="00C30458"/>
    <w:rsid w:val="00CF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18FA9-8C18-4F0F-B3A3-A35674FA44D3}"/>
</file>

<file path=customXml/itemProps2.xml><?xml version="1.0" encoding="utf-8"?>
<ds:datastoreItem xmlns:ds="http://schemas.openxmlformats.org/officeDocument/2006/customXml" ds:itemID="{234C6FF9-61B5-47D3-84F7-7722F803EF76}"/>
</file>

<file path=customXml/itemProps3.xml><?xml version="1.0" encoding="utf-8"?>
<ds:datastoreItem xmlns:ds="http://schemas.openxmlformats.org/officeDocument/2006/customXml" ds:itemID="{1D4E07BF-FE35-4CCD-93DA-7480267FC242}"/>
</file>

<file path=customXml/itemProps4.xml><?xml version="1.0" encoding="utf-8"?>
<ds:datastoreItem xmlns:ds="http://schemas.openxmlformats.org/officeDocument/2006/customXml" ds:itemID="{66FF94C1-290E-45A1-B26A-D81060C9D503}"/>
</file>

<file path=docProps/app.xml><?xml version="1.0" encoding="utf-8"?>
<Properties xmlns="http://schemas.openxmlformats.org/officeDocument/2006/extended-properties" xmlns:vt="http://schemas.openxmlformats.org/officeDocument/2006/docPropsVTypes">
  <Template>Normal</Template>
  <TotalTime>38</TotalTime>
  <Pages>5</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2022-11-15T03:57:00Z</dcterms:created>
  <dcterms:modified xsi:type="dcterms:W3CDTF">2023-06-08T13:47:00Z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